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1A084" w14:textId="77777777" w:rsidR="004C6D4C" w:rsidRPr="009F0BB2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8C6DE1">
        <w:rPr>
          <w:rFonts w:ascii="Arial" w:hAnsi="Arial" w:cs="Arial"/>
          <w:b/>
          <w:sz w:val="22"/>
          <w:szCs w:val="22"/>
        </w:rPr>
        <w:t>28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8C6DE1">
        <w:rPr>
          <w:rFonts w:ascii="Arial" w:hAnsi="Arial" w:cs="Arial"/>
          <w:b/>
          <w:sz w:val="22"/>
          <w:szCs w:val="22"/>
        </w:rPr>
        <w:t>april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40314D">
        <w:rPr>
          <w:rFonts w:ascii="Arial" w:hAnsi="Arial" w:cs="Arial"/>
          <w:b/>
          <w:sz w:val="22"/>
          <w:szCs w:val="22"/>
        </w:rPr>
        <w:t>1</w:t>
      </w:r>
      <w:r w:rsidR="00915CD8" w:rsidRPr="009F0BB2">
        <w:rPr>
          <w:rFonts w:ascii="Arial" w:hAnsi="Arial" w:cs="Arial"/>
          <w:b/>
          <w:sz w:val="22"/>
          <w:szCs w:val="22"/>
        </w:rPr>
        <w:t xml:space="preserve"> via</w:t>
      </w:r>
      <w:r w:rsidR="009F0BB2">
        <w:rPr>
          <w:rFonts w:ascii="Arial" w:hAnsi="Arial" w:cs="Arial"/>
          <w:b/>
          <w:sz w:val="22"/>
          <w:szCs w:val="22"/>
        </w:rPr>
        <w:t xml:space="preserve"> </w:t>
      </w:r>
      <w:r w:rsidR="00787BD0" w:rsidRPr="009F0BB2">
        <w:rPr>
          <w:rFonts w:ascii="Arial" w:hAnsi="Arial" w:cs="Arial"/>
          <w:b/>
          <w:sz w:val="22"/>
          <w:szCs w:val="22"/>
        </w:rPr>
        <w:t>Teams</w:t>
      </w:r>
    </w:p>
    <w:p w14:paraId="43C7D7F9" w14:textId="77777777"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14:paraId="64B53423" w14:textId="77777777" w:rsidR="00D2658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181FD6">
        <w:rPr>
          <w:rFonts w:ascii="Arial" w:hAnsi="Arial" w:cs="Arial"/>
          <w:sz w:val="22"/>
          <w:szCs w:val="22"/>
        </w:rPr>
        <w:br/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8F6E3C" w:rsidRPr="004131D1">
        <w:rPr>
          <w:rFonts w:ascii="Arial" w:hAnsi="Arial" w:cs="Arial"/>
          <w:sz w:val="22"/>
          <w:szCs w:val="22"/>
        </w:rPr>
        <w:t>Bas van den Heuij</w:t>
      </w:r>
      <w:r w:rsidR="008F6E3C">
        <w:rPr>
          <w:rFonts w:ascii="Arial" w:hAnsi="Arial" w:cs="Arial"/>
          <w:sz w:val="22"/>
          <w:szCs w:val="22"/>
        </w:rPr>
        <w:t>,</w:t>
      </w:r>
      <w:r w:rsidR="00296028">
        <w:rPr>
          <w:rFonts w:ascii="Arial" w:hAnsi="Arial" w:cs="Arial"/>
          <w:sz w:val="22"/>
          <w:szCs w:val="22"/>
        </w:rPr>
        <w:t xml:space="preserve">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40314D">
        <w:rPr>
          <w:rFonts w:ascii="Arial" w:hAnsi="Arial" w:cs="Arial"/>
          <w:sz w:val="22"/>
          <w:szCs w:val="22"/>
        </w:rPr>
        <w:t>, André Gremmen</w:t>
      </w:r>
    </w:p>
    <w:p w14:paraId="169E03E6" w14:textId="77777777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7B73CB">
        <w:rPr>
          <w:rFonts w:ascii="Arial" w:hAnsi="Arial" w:cs="Arial"/>
          <w:sz w:val="22"/>
          <w:szCs w:val="22"/>
        </w:rPr>
        <w:t>Rens Verhoeven</w:t>
      </w:r>
    </w:p>
    <w:p w14:paraId="47085895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263B37A7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40C0A94C" w14:textId="77777777" w:rsidTr="00913E73">
        <w:trPr>
          <w:trHeight w:val="111"/>
          <w:tblHeader/>
        </w:trPr>
        <w:tc>
          <w:tcPr>
            <w:tcW w:w="522" w:type="dxa"/>
          </w:tcPr>
          <w:p w14:paraId="48D2CE3F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5A3F12CA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23F53C9B" w14:textId="77777777" w:rsidTr="00913E73">
        <w:trPr>
          <w:trHeight w:val="179"/>
        </w:trPr>
        <w:tc>
          <w:tcPr>
            <w:tcW w:w="522" w:type="dxa"/>
          </w:tcPr>
          <w:p w14:paraId="3A2BA140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36D5E985" w14:textId="7777777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14:paraId="476C61EB" w14:textId="77777777" w:rsidR="00A34AD5" w:rsidRPr="00A34AD5" w:rsidRDefault="00A60837" w:rsidP="005D4737">
            <w:pPr>
              <w:rPr>
                <w:rFonts w:ascii="Arial" w:hAnsi="Arial" w:cs="Arial"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>D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e voorzitter </w:t>
            </w:r>
            <w:r w:rsidR="009C1DD3" w:rsidRPr="00873FBA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F6E3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vergadering 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8F6E3C">
              <w:rPr>
                <w:rFonts w:ascii="Arial" w:hAnsi="Arial" w:cs="Arial"/>
                <w:sz w:val="22"/>
                <w:szCs w:val="22"/>
              </w:rPr>
              <w:t>20:0</w:t>
            </w:r>
            <w:r w:rsidR="00FD2A41">
              <w:rPr>
                <w:rFonts w:ascii="Arial" w:hAnsi="Arial" w:cs="Arial"/>
                <w:sz w:val="22"/>
                <w:szCs w:val="22"/>
              </w:rPr>
              <w:t>5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 uur e</w:t>
            </w:r>
            <w:r w:rsidR="00910E84" w:rsidRPr="004131D1">
              <w:rPr>
                <w:rFonts w:ascii="Arial" w:hAnsi="Arial" w:cs="Arial"/>
                <w:sz w:val="22"/>
                <w:szCs w:val="22"/>
              </w:rPr>
              <w:t xml:space="preserve">n heet de aanwezigen welkom. </w:t>
            </w:r>
            <w:r w:rsidR="00A34AD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73FBA" w:rsidRPr="00873FBA" w14:paraId="036AEC8C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1222BDAF" w14:textId="77777777" w:rsidR="00910E84" w:rsidRPr="00873FBA" w:rsidRDefault="005A5C9F" w:rsidP="0040314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6D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9D39EF7" w14:textId="77777777" w:rsidR="00910E84" w:rsidRPr="00873FB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6865302" w14:textId="77777777" w:rsidR="00CE6D71" w:rsidRPr="00CE6D71" w:rsidRDefault="00CE6D71" w:rsidP="00CE6D71">
            <w:pPr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>Notulen</w:t>
            </w:r>
            <w:r w:rsidR="00713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(alleen evt. onjuistheden; niet inhoudelijk)</w:t>
            </w:r>
          </w:p>
          <w:p w14:paraId="0A2B2F13" w14:textId="77777777" w:rsidR="007B73CB" w:rsidRPr="00002015" w:rsidRDefault="008770F5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Opmerking</w:t>
            </w:r>
            <w:r w:rsidR="007B73CB" w:rsidRPr="00002015">
              <w:rPr>
                <w:rFonts w:ascii="Arial" w:hAnsi="Arial" w:cs="Arial"/>
                <w:sz w:val="22"/>
                <w:szCs w:val="22"/>
              </w:rPr>
              <w:t xml:space="preserve"> van Rob</w:t>
            </w:r>
            <w:r w:rsidR="00BC7AB6" w:rsidRPr="00002015">
              <w:rPr>
                <w:rFonts w:ascii="Arial" w:hAnsi="Arial" w:cs="Arial"/>
                <w:sz w:val="22"/>
                <w:szCs w:val="22"/>
              </w:rPr>
              <w:t xml:space="preserve"> op de notulen van 10 maart 2021 </w:t>
            </w:r>
            <w:r w:rsidR="007B73CB" w:rsidRPr="00002015">
              <w:rPr>
                <w:rFonts w:ascii="Arial" w:hAnsi="Arial" w:cs="Arial"/>
                <w:sz w:val="22"/>
                <w:szCs w:val="22"/>
              </w:rPr>
              <w:t>bij punt 4</w:t>
            </w:r>
            <w:r w:rsidR="00002015" w:rsidRPr="00002015">
              <w:rPr>
                <w:rFonts w:ascii="Arial" w:hAnsi="Arial" w:cs="Arial"/>
                <w:sz w:val="22"/>
                <w:szCs w:val="22"/>
              </w:rPr>
              <w:t xml:space="preserve"> betreffende:</w:t>
            </w:r>
          </w:p>
          <w:p w14:paraId="35B999FC" w14:textId="77777777" w:rsidR="00BC7AB6" w:rsidRPr="008B48ED" w:rsidRDefault="00BC7AB6" w:rsidP="0040314D">
            <w:pPr>
              <w:spacing w:before="60"/>
              <w:ind w:right="74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48ED">
              <w:rPr>
                <w:rFonts w:ascii="Arial" w:hAnsi="Arial" w:cs="Arial"/>
                <w:i/>
                <w:iCs/>
                <w:sz w:val="22"/>
                <w:szCs w:val="22"/>
              </w:rPr>
              <w:t>Rob meldt dat we formeel aftekenen voor ‘vliegtuig is gebouwd zoals de ontwerper het heeft bedacht en bouwer heeft er niets aan gewijzigd’.</w:t>
            </w:r>
          </w:p>
          <w:p w14:paraId="2C552739" w14:textId="77777777" w:rsidR="008B48ED" w:rsidRDefault="00BC7AB6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 heeft het als volgt bedoeld</w:t>
            </w:r>
            <w:r w:rsidR="008B48ED">
              <w:rPr>
                <w:rFonts w:ascii="Arial" w:hAnsi="Arial" w:cs="Arial"/>
                <w:sz w:val="22"/>
                <w:szCs w:val="22"/>
              </w:rPr>
              <w:t xml:space="preserve"> en verwijst hierbij naar het volgende voorbeeld:</w:t>
            </w:r>
          </w:p>
          <w:p w14:paraId="59CE84E8" w14:textId="77777777" w:rsidR="008B48ED" w:rsidRDefault="008B48ED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37BAB07" wp14:editId="5A5CEADB">
                  <wp:extent cx="5303954" cy="1039834"/>
                  <wp:effectExtent l="0" t="0" r="0" b="825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7725" cy="1054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D91E5" w14:textId="77777777" w:rsidR="00BC7AB6" w:rsidRDefault="00BC7AB6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Verder geen opmerkingen op de n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otulen </w:t>
            </w:r>
            <w:r>
              <w:rPr>
                <w:rFonts w:ascii="Arial" w:hAnsi="Arial" w:cs="Arial"/>
                <w:sz w:val="22"/>
                <w:szCs w:val="22"/>
              </w:rPr>
              <w:t>van 10 maart 2021.</w:t>
            </w:r>
          </w:p>
          <w:p w14:paraId="0362E153" w14:textId="77777777" w:rsidR="008B48ED" w:rsidRPr="00713278" w:rsidRDefault="008B48ED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4D" w:rsidRPr="00F052CE" w14:paraId="057C3CD0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8015D99" w14:textId="77777777" w:rsidR="0040314D" w:rsidRDefault="0040314D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7708CE7" w14:textId="77777777" w:rsidR="0040314D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23DA36FD" w14:textId="77777777" w:rsidR="0040314D" w:rsidRPr="00873FBA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74B91" w:rsidRPr="00F052CE" w14:paraId="42214EF0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A35B42F" w14:textId="77777777" w:rsidR="00C74B91" w:rsidRDefault="0040314D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494E2087" w14:textId="77777777" w:rsidR="00A94B13" w:rsidRDefault="00B4287A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87A">
              <w:rPr>
                <w:rFonts w:ascii="Arial" w:hAnsi="Arial" w:cs="Arial"/>
                <w:b/>
                <w:sz w:val="22"/>
                <w:szCs w:val="22"/>
              </w:rPr>
              <w:t>Ongevallen en incidenten</w:t>
            </w:r>
          </w:p>
          <w:p w14:paraId="5542B063" w14:textId="77777777" w:rsidR="00BC7AB6" w:rsidRPr="00D250AF" w:rsidRDefault="00BC7AB6" w:rsidP="006A54A4">
            <w:pPr>
              <w:rPr>
                <w:rFonts w:ascii="Arial" w:hAnsi="Arial" w:cs="Arial"/>
                <w:sz w:val="22"/>
                <w:szCs w:val="22"/>
              </w:rPr>
            </w:pPr>
            <w:r w:rsidRPr="00D250AF">
              <w:rPr>
                <w:rFonts w:ascii="Arial" w:hAnsi="Arial" w:cs="Arial"/>
                <w:sz w:val="22"/>
                <w:szCs w:val="22"/>
              </w:rPr>
              <w:t>Alleen 2 bijna</w:t>
            </w:r>
            <w:r w:rsidR="008770F5">
              <w:rPr>
                <w:rFonts w:ascii="Arial" w:hAnsi="Arial" w:cs="Arial"/>
                <w:sz w:val="22"/>
                <w:szCs w:val="22"/>
              </w:rPr>
              <w:t>-</w:t>
            </w:r>
            <w:r w:rsidRPr="00D250AF">
              <w:rPr>
                <w:rFonts w:ascii="Arial" w:hAnsi="Arial" w:cs="Arial"/>
                <w:sz w:val="22"/>
                <w:szCs w:val="22"/>
              </w:rPr>
              <w:t>ongevallen</w:t>
            </w:r>
            <w:r w:rsidR="008770F5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A759B88" w14:textId="77777777" w:rsidR="00BC7AB6" w:rsidRDefault="008770F5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 stipt de l</w:t>
            </w:r>
            <w:r w:rsidR="00D250AF" w:rsidRPr="00D250AF">
              <w:rPr>
                <w:rFonts w:ascii="Arial" w:hAnsi="Arial" w:cs="Arial"/>
                <w:sz w:val="22"/>
                <w:szCs w:val="22"/>
              </w:rPr>
              <w:t>elijke</w:t>
            </w:r>
            <w:r w:rsidR="00BC7AB6" w:rsidRPr="00D250AF">
              <w:rPr>
                <w:rFonts w:ascii="Arial" w:hAnsi="Arial" w:cs="Arial"/>
                <w:sz w:val="22"/>
                <w:szCs w:val="22"/>
              </w:rPr>
              <w:t xml:space="preserve"> crash met een J3</w:t>
            </w:r>
            <w:r w:rsidR="00D250AF" w:rsidRPr="00D250AF">
              <w:rPr>
                <w:rFonts w:ascii="Arial" w:hAnsi="Arial" w:cs="Arial"/>
                <w:sz w:val="22"/>
                <w:szCs w:val="22"/>
              </w:rPr>
              <w:t xml:space="preserve"> vanwege een aileron kabel</w:t>
            </w:r>
            <w:r>
              <w:rPr>
                <w:rFonts w:ascii="Arial" w:hAnsi="Arial" w:cs="Arial"/>
                <w:sz w:val="22"/>
                <w:szCs w:val="22"/>
              </w:rPr>
              <w:t xml:space="preserve"> aan</w:t>
            </w:r>
            <w:r w:rsidR="00D250AF">
              <w:rPr>
                <w:rFonts w:ascii="Arial" w:hAnsi="Arial" w:cs="Arial"/>
                <w:sz w:val="22"/>
                <w:szCs w:val="22"/>
              </w:rPr>
              <w:t xml:space="preserve">. Vliegtuigen met stuurkabels verdienen aandacht; denk </w:t>
            </w:r>
            <w:r w:rsidR="00585C4C">
              <w:rPr>
                <w:rFonts w:ascii="Arial" w:hAnsi="Arial" w:cs="Arial"/>
                <w:sz w:val="22"/>
                <w:szCs w:val="22"/>
              </w:rPr>
              <w:t xml:space="preserve">bijv. </w:t>
            </w:r>
            <w:r>
              <w:rPr>
                <w:rFonts w:ascii="Arial" w:hAnsi="Arial" w:cs="Arial"/>
                <w:sz w:val="22"/>
                <w:szCs w:val="22"/>
              </w:rPr>
              <w:t xml:space="preserve">aan </w:t>
            </w:r>
            <w:r w:rsidR="00D250AF">
              <w:rPr>
                <w:rFonts w:ascii="Arial" w:hAnsi="Arial" w:cs="Arial"/>
                <w:sz w:val="22"/>
                <w:szCs w:val="22"/>
              </w:rPr>
              <w:t>corrosie.</w:t>
            </w:r>
          </w:p>
          <w:p w14:paraId="0CDC9AE2" w14:textId="77777777" w:rsidR="00D250AF" w:rsidRPr="00D250AF" w:rsidRDefault="008770F5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Michiel meldt dat dit wor</w:t>
            </w:r>
            <w:r w:rsidR="00D250AF">
              <w:rPr>
                <w:rFonts w:ascii="Arial" w:hAnsi="Arial" w:cs="Arial"/>
                <w:sz w:val="22"/>
                <w:szCs w:val="22"/>
              </w:rPr>
              <w:t>dt afgedekt door onze eindinspectie.</w:t>
            </w:r>
          </w:p>
          <w:p w14:paraId="062E87ED" w14:textId="77777777" w:rsidR="0040314D" w:rsidRPr="009A3184" w:rsidRDefault="0040314D" w:rsidP="006A54A4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</w:p>
        </w:tc>
      </w:tr>
      <w:tr w:rsidR="00B14066" w:rsidRPr="00387467" w14:paraId="255029ED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12DE1DBD" w14:textId="77777777" w:rsidR="00B14066" w:rsidRDefault="00B1406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E279940" w14:textId="77777777" w:rsidR="00B4287A" w:rsidRDefault="00B4287A" w:rsidP="00B42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87A">
              <w:rPr>
                <w:rFonts w:ascii="Arial" w:hAnsi="Arial" w:cs="Arial"/>
                <w:b/>
                <w:sz w:val="22"/>
                <w:szCs w:val="22"/>
              </w:rPr>
              <w:t xml:space="preserve">Projectenlijst (zie bijlage) actualiseren </w:t>
            </w:r>
          </w:p>
          <w:p w14:paraId="002F11EF" w14:textId="77777777" w:rsidR="00585C4C" w:rsidRPr="001A0565" w:rsidRDefault="00B4287A" w:rsidP="001A0565">
            <w:pPr>
              <w:pStyle w:val="Lijstalinea"/>
              <w:numPr>
                <w:ilvl w:val="0"/>
                <w:numId w:val="2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4287A">
              <w:rPr>
                <w:rFonts w:ascii="Arial" w:hAnsi="Arial" w:cs="Arial"/>
                <w:sz w:val="22"/>
                <w:szCs w:val="22"/>
              </w:rPr>
              <w:t>Missen er projecten</w:t>
            </w:r>
          </w:p>
          <w:p w14:paraId="28CF9DAC" w14:textId="77777777" w:rsidR="00B4287A" w:rsidRPr="00B4287A" w:rsidRDefault="00B4287A" w:rsidP="00B4287A">
            <w:pPr>
              <w:pStyle w:val="Lijstalinea"/>
              <w:numPr>
                <w:ilvl w:val="0"/>
                <w:numId w:val="2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4287A">
              <w:rPr>
                <w:rFonts w:ascii="Arial" w:hAnsi="Arial" w:cs="Arial"/>
                <w:sz w:val="22"/>
                <w:szCs w:val="22"/>
              </w:rPr>
              <w:t>Wie houdt projecten bij in databas</w:t>
            </w:r>
            <w:r w:rsidR="001A0565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FE08A88" w14:textId="77777777" w:rsidR="00B4287A" w:rsidRPr="00B4287A" w:rsidRDefault="00B4287A" w:rsidP="00B4287A">
            <w:pPr>
              <w:pStyle w:val="Lijstalinea"/>
              <w:numPr>
                <w:ilvl w:val="0"/>
                <w:numId w:val="2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4287A">
              <w:rPr>
                <w:rFonts w:ascii="Arial" w:hAnsi="Arial" w:cs="Arial"/>
                <w:sz w:val="22"/>
                <w:szCs w:val="22"/>
              </w:rPr>
              <w:t>Alleen projecten die laatste jaar ‘actief’ waren anders ‘slaap’</w:t>
            </w:r>
          </w:p>
          <w:p w14:paraId="242F4A5E" w14:textId="77777777" w:rsidR="001A0565" w:rsidRDefault="00AC3D02" w:rsidP="00B4287A">
            <w:pPr>
              <w:pStyle w:val="Lijstalinea"/>
              <w:numPr>
                <w:ilvl w:val="0"/>
                <w:numId w:val="2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E396C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B4287A" w:rsidRPr="001E396C">
              <w:rPr>
                <w:rFonts w:ascii="Arial" w:hAnsi="Arial" w:cs="Arial"/>
                <w:i/>
                <w:iCs/>
                <w:sz w:val="22"/>
                <w:szCs w:val="22"/>
              </w:rPr>
              <w:t>Projecten Rens verdelen</w:t>
            </w:r>
            <w:r w:rsidRPr="001E396C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 xml:space="preserve"> komt als agendapunt te vervallen</w:t>
            </w:r>
          </w:p>
          <w:p w14:paraId="4544AC26" w14:textId="77777777" w:rsidR="00B4287A" w:rsidRDefault="001A0565" w:rsidP="00B4287A">
            <w:pPr>
              <w:pStyle w:val="Lijstalinea"/>
              <w:numPr>
                <w:ilvl w:val="0"/>
                <w:numId w:val="2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4287A">
              <w:rPr>
                <w:rFonts w:ascii="Arial" w:hAnsi="Arial" w:cs="Arial"/>
                <w:sz w:val="22"/>
                <w:szCs w:val="22"/>
              </w:rPr>
              <w:t>Status % bijwerken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68D09E3" w14:textId="77777777" w:rsidR="001A0565" w:rsidRDefault="001A0565" w:rsidP="001A0565">
            <w:pPr>
              <w:pStyle w:val="Lijstalinea"/>
              <w:ind w:left="36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1BC152BC" w14:textId="77777777" w:rsidR="001A0565" w:rsidRDefault="001A0565" w:rsidP="001A05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5C4C">
              <w:rPr>
                <w:rFonts w:ascii="Arial" w:hAnsi="Arial" w:cs="Arial"/>
                <w:bCs/>
                <w:sz w:val="22"/>
                <w:szCs w:val="22"/>
              </w:rPr>
              <w:t>Projecten</w:t>
            </w:r>
            <w:r w:rsidR="001E396C">
              <w:rPr>
                <w:rFonts w:ascii="Arial" w:hAnsi="Arial" w:cs="Arial"/>
                <w:bCs/>
                <w:sz w:val="22"/>
                <w:szCs w:val="22"/>
              </w:rPr>
              <w:t>lijst</w:t>
            </w:r>
            <w:r w:rsidRPr="00585C4C">
              <w:rPr>
                <w:rFonts w:ascii="Arial" w:hAnsi="Arial" w:cs="Arial"/>
                <w:bCs/>
                <w:sz w:val="22"/>
                <w:szCs w:val="22"/>
              </w:rPr>
              <w:t xml:space="preserve"> word</w:t>
            </w:r>
            <w:r w:rsidR="001E396C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585C4C">
              <w:rPr>
                <w:rFonts w:ascii="Arial" w:hAnsi="Arial" w:cs="Arial"/>
                <w:bCs/>
                <w:sz w:val="22"/>
                <w:szCs w:val="22"/>
              </w:rPr>
              <w:t xml:space="preserve"> langsgelopen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585C4C">
              <w:rPr>
                <w:rFonts w:ascii="Arial" w:hAnsi="Arial" w:cs="Arial"/>
                <w:bCs/>
                <w:sz w:val="22"/>
                <w:szCs w:val="22"/>
              </w:rPr>
              <w:t xml:space="preserve">er adviseur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aan de hand van de </w:t>
            </w:r>
            <w:r w:rsidRPr="00585C4C">
              <w:rPr>
                <w:rFonts w:ascii="Arial" w:hAnsi="Arial" w:cs="Arial"/>
                <w:bCs/>
                <w:sz w:val="22"/>
                <w:szCs w:val="22"/>
              </w:rPr>
              <w:t>bijlage</w:t>
            </w:r>
            <w:r w:rsidR="001E396C">
              <w:rPr>
                <w:rFonts w:ascii="Arial" w:hAnsi="Arial" w:cs="Arial"/>
                <w:bCs/>
                <w:sz w:val="22"/>
                <w:szCs w:val="22"/>
              </w:rPr>
              <w:t xml:space="preserve"> bij de agenda, wat screenshots van de projectendatabase zijn.</w:t>
            </w:r>
          </w:p>
          <w:p w14:paraId="628FC725" w14:textId="77777777" w:rsidR="001A0565" w:rsidRDefault="001A0565" w:rsidP="001A056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 wordt wederom gesproken over het niet kunnen importeren van de kist door Westerhuis.</w:t>
            </w:r>
          </w:p>
          <w:p w14:paraId="40D7AFE8" w14:textId="77777777" w:rsidR="001A0565" w:rsidRDefault="001A0565" w:rsidP="00AC3D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42C7A" w14:textId="77777777" w:rsidR="00AC3D02" w:rsidRPr="00AC3D02" w:rsidRDefault="00AC3D02" w:rsidP="00AC3D02">
            <w:pPr>
              <w:rPr>
                <w:rFonts w:ascii="Arial" w:hAnsi="Arial" w:cs="Arial"/>
                <w:sz w:val="22"/>
                <w:szCs w:val="22"/>
              </w:rPr>
            </w:pPr>
            <w:r w:rsidRPr="00AC3D02">
              <w:rPr>
                <w:rFonts w:ascii="Arial" w:hAnsi="Arial" w:cs="Arial"/>
                <w:sz w:val="22"/>
                <w:szCs w:val="22"/>
              </w:rPr>
              <w:t>Martin is langs geweest bij Rens onde</w:t>
            </w:r>
            <w:r w:rsidR="00335F66">
              <w:rPr>
                <w:rFonts w:ascii="Arial" w:hAnsi="Arial" w:cs="Arial"/>
                <w:sz w:val="22"/>
                <w:szCs w:val="22"/>
              </w:rPr>
              <w:t xml:space="preserve">r meer om </w:t>
            </w:r>
            <w:r w:rsidR="00335F66" w:rsidRPr="00400ADA">
              <w:rPr>
                <w:rFonts w:ascii="Arial" w:hAnsi="Arial" w:cs="Arial"/>
                <w:sz w:val="22"/>
                <w:szCs w:val="22"/>
              </w:rPr>
              <w:t xml:space="preserve">zijn </w:t>
            </w:r>
            <w:r w:rsidR="00335F66">
              <w:rPr>
                <w:rFonts w:ascii="Arial" w:hAnsi="Arial" w:cs="Arial"/>
                <w:sz w:val="22"/>
                <w:szCs w:val="22"/>
              </w:rPr>
              <w:t xml:space="preserve">projecten </w:t>
            </w:r>
            <w:r w:rsidR="001E396C">
              <w:rPr>
                <w:rFonts w:ascii="Arial" w:hAnsi="Arial" w:cs="Arial"/>
                <w:sz w:val="22"/>
                <w:szCs w:val="22"/>
              </w:rPr>
              <w:t>door te nemen</w:t>
            </w:r>
            <w:r w:rsidRPr="00AC3D02">
              <w:rPr>
                <w:rFonts w:ascii="Arial" w:hAnsi="Arial" w:cs="Arial"/>
                <w:sz w:val="22"/>
                <w:szCs w:val="22"/>
              </w:rPr>
              <w:t>; Martin begeleidt Rens</w:t>
            </w:r>
            <w:r>
              <w:rPr>
                <w:rFonts w:ascii="Arial" w:hAnsi="Arial" w:cs="Arial"/>
                <w:sz w:val="22"/>
                <w:szCs w:val="22"/>
              </w:rPr>
              <w:t xml:space="preserve"> voor zover mogelijk</w:t>
            </w:r>
            <w:r w:rsidRPr="00AC3D02">
              <w:rPr>
                <w:rFonts w:ascii="Arial" w:hAnsi="Arial" w:cs="Arial"/>
                <w:sz w:val="22"/>
                <w:szCs w:val="22"/>
              </w:rPr>
              <w:t xml:space="preserve">. Voorstel is om de situatie </w:t>
            </w:r>
            <w:r w:rsidR="001E396C" w:rsidRPr="00AC3D02">
              <w:rPr>
                <w:rFonts w:ascii="Arial" w:hAnsi="Arial" w:cs="Arial"/>
                <w:sz w:val="22"/>
                <w:szCs w:val="22"/>
              </w:rPr>
              <w:t xml:space="preserve">twee maanden </w:t>
            </w:r>
            <w:r w:rsidR="001E396C">
              <w:rPr>
                <w:rFonts w:ascii="Arial" w:hAnsi="Arial" w:cs="Arial"/>
                <w:sz w:val="22"/>
                <w:szCs w:val="22"/>
              </w:rPr>
              <w:t xml:space="preserve">aan </w:t>
            </w:r>
            <w:r w:rsidRPr="00AC3D02">
              <w:rPr>
                <w:rFonts w:ascii="Arial" w:hAnsi="Arial" w:cs="Arial"/>
                <w:sz w:val="22"/>
                <w:szCs w:val="22"/>
              </w:rPr>
              <w:t>te kijken.</w:t>
            </w:r>
            <w:r w:rsidR="00335F66">
              <w:rPr>
                <w:rFonts w:ascii="Arial" w:hAnsi="Arial" w:cs="Arial"/>
                <w:sz w:val="22"/>
                <w:szCs w:val="22"/>
              </w:rPr>
              <w:br/>
              <w:t xml:space="preserve">Jack heeft </w:t>
            </w:r>
            <w:r w:rsidR="00335F66" w:rsidRPr="00400ADA">
              <w:rPr>
                <w:rFonts w:ascii="Arial" w:hAnsi="Arial" w:cs="Arial"/>
                <w:sz w:val="22"/>
                <w:szCs w:val="22"/>
              </w:rPr>
              <w:t>regelmatig</w:t>
            </w:r>
            <w:r w:rsidRPr="00400AD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contact met Joke</w:t>
            </w:r>
            <w:r w:rsidR="001E396C">
              <w:rPr>
                <w:rFonts w:ascii="Arial" w:hAnsi="Arial" w:cs="Arial"/>
                <w:sz w:val="22"/>
                <w:szCs w:val="22"/>
              </w:rPr>
              <w:t xml:space="preserve"> over Rens.</w:t>
            </w:r>
          </w:p>
          <w:p w14:paraId="42AB0BF4" w14:textId="77777777" w:rsidR="001A0565" w:rsidRDefault="00B4287A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1A0565">
              <w:rPr>
                <w:rFonts w:ascii="Arial" w:hAnsi="Arial" w:cs="Arial"/>
                <w:sz w:val="22"/>
                <w:szCs w:val="22"/>
              </w:rPr>
              <w:br/>
            </w:r>
            <w:r w:rsidR="001A0565">
              <w:rPr>
                <w:rFonts w:ascii="Arial" w:hAnsi="Arial" w:cs="Arial"/>
                <w:sz w:val="22"/>
                <w:szCs w:val="22"/>
              </w:rPr>
              <w:t xml:space="preserve">Jack heeft weer geen informatie ontvangen van Wim Benschop over zijn projecten. </w:t>
            </w:r>
          </w:p>
          <w:p w14:paraId="36F65BFE" w14:textId="77777777" w:rsidR="00F64FC2" w:rsidRDefault="00335F66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3823D1">
              <w:rPr>
                <w:rFonts w:ascii="Arial" w:hAnsi="Arial" w:cs="Arial"/>
                <w:sz w:val="22"/>
                <w:szCs w:val="22"/>
              </w:rPr>
              <w:t>Jack gaat</w:t>
            </w:r>
            <w:r w:rsidR="001A0565" w:rsidRPr="003823D1">
              <w:rPr>
                <w:rFonts w:ascii="Arial" w:hAnsi="Arial" w:cs="Arial"/>
                <w:sz w:val="22"/>
                <w:szCs w:val="22"/>
              </w:rPr>
              <w:t xml:space="preserve"> een bericht sturen </w:t>
            </w:r>
            <w:r w:rsidR="001A0565">
              <w:rPr>
                <w:rFonts w:ascii="Arial" w:hAnsi="Arial" w:cs="Arial"/>
                <w:sz w:val="22"/>
                <w:szCs w:val="22"/>
              </w:rPr>
              <w:t>aan de bouwers en vragen of ze de status willen doorgeven.</w:t>
            </w:r>
          </w:p>
          <w:p w14:paraId="2433FCA3" w14:textId="77777777" w:rsidR="00FA7005" w:rsidRDefault="00FA7005" w:rsidP="001A05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André</w:t>
            </w:r>
            <w:r w:rsidR="001C3301">
              <w:rPr>
                <w:rFonts w:ascii="Arial" w:hAnsi="Arial" w:cs="Arial"/>
                <w:sz w:val="22"/>
                <w:szCs w:val="22"/>
              </w:rPr>
              <w:t xml:space="preserve">, Martin en Bas </w:t>
            </w:r>
            <w:r>
              <w:rPr>
                <w:rFonts w:ascii="Arial" w:hAnsi="Arial" w:cs="Arial"/>
                <w:sz w:val="22"/>
                <w:szCs w:val="22"/>
              </w:rPr>
              <w:t>werk</w:t>
            </w:r>
            <w:r w:rsidR="001C3301">
              <w:rPr>
                <w:rFonts w:ascii="Arial" w:hAnsi="Arial" w:cs="Arial"/>
                <w:sz w:val="22"/>
                <w:szCs w:val="22"/>
              </w:rPr>
              <w:t xml:space="preserve">en hun </w:t>
            </w:r>
            <w:r>
              <w:rPr>
                <w:rFonts w:ascii="Arial" w:hAnsi="Arial" w:cs="Arial"/>
                <w:sz w:val="22"/>
                <w:szCs w:val="22"/>
              </w:rPr>
              <w:t>projecten bij in de database.</w:t>
            </w:r>
          </w:p>
          <w:p w14:paraId="796FB920" w14:textId="77777777" w:rsidR="00FA7005" w:rsidRDefault="00FA7005" w:rsidP="001A05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Rob gebruikt </w:t>
            </w:r>
            <w:r w:rsidR="001C3301">
              <w:rPr>
                <w:rFonts w:ascii="Arial" w:hAnsi="Arial" w:cs="Arial"/>
                <w:sz w:val="22"/>
                <w:szCs w:val="22"/>
              </w:rPr>
              <w:t xml:space="preserve">de database tot op heden vooral </w:t>
            </w:r>
            <w:r>
              <w:rPr>
                <w:rFonts w:ascii="Arial" w:hAnsi="Arial" w:cs="Arial"/>
                <w:sz w:val="22"/>
                <w:szCs w:val="22"/>
              </w:rPr>
              <w:t>om te raadplegen;</w:t>
            </w:r>
            <w:r w:rsidR="001C3301">
              <w:rPr>
                <w:rFonts w:ascii="Arial" w:hAnsi="Arial" w:cs="Arial"/>
                <w:sz w:val="22"/>
                <w:szCs w:val="22"/>
              </w:rPr>
              <w:t xml:space="preserve"> en is </w:t>
            </w:r>
            <w:r>
              <w:rPr>
                <w:rFonts w:ascii="Arial" w:hAnsi="Arial" w:cs="Arial"/>
                <w:sz w:val="22"/>
                <w:szCs w:val="22"/>
              </w:rPr>
              <w:t>nog niet echt structureel aan het bijwerken.</w:t>
            </w:r>
          </w:p>
          <w:p w14:paraId="4E1DFE81" w14:textId="77777777" w:rsidR="00FA7005" w:rsidRDefault="00FA7005" w:rsidP="001A05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Michiel heeft nog geen eindinspectieresultaten bij</w:t>
            </w:r>
            <w:r w:rsidR="001C3301">
              <w:rPr>
                <w:rFonts w:ascii="Arial" w:hAnsi="Arial" w:cs="Arial"/>
                <w:sz w:val="22"/>
                <w:szCs w:val="22"/>
              </w:rPr>
              <w:t>ge</w:t>
            </w:r>
            <w:r>
              <w:rPr>
                <w:rFonts w:ascii="Arial" w:hAnsi="Arial" w:cs="Arial"/>
                <w:sz w:val="22"/>
                <w:szCs w:val="22"/>
              </w:rPr>
              <w:t>werk</w:t>
            </w:r>
            <w:r w:rsidR="001C330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B97AB2" w14:textId="77777777" w:rsidR="00F64FC2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4E4B8" w14:textId="77777777" w:rsidR="00F64FC2" w:rsidRPr="000D0392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0D0392">
              <w:rPr>
                <w:rFonts w:ascii="Arial" w:hAnsi="Arial" w:cs="Arial"/>
                <w:sz w:val="22"/>
                <w:szCs w:val="22"/>
              </w:rPr>
              <w:t>P</w:t>
            </w:r>
            <w:r w:rsidR="00335F66" w:rsidRPr="000D0392">
              <w:rPr>
                <w:rFonts w:ascii="Arial" w:hAnsi="Arial" w:cs="Arial"/>
                <w:sz w:val="22"/>
                <w:szCs w:val="22"/>
              </w:rPr>
              <w:t xml:space="preserve">roject 821 </w:t>
            </w:r>
            <w:r w:rsidRPr="000D0392">
              <w:rPr>
                <w:rFonts w:ascii="Arial" w:hAnsi="Arial" w:cs="Arial"/>
                <w:sz w:val="22"/>
                <w:szCs w:val="22"/>
              </w:rPr>
              <w:t>is een interessante ontwikkeling welke door Bas wordt gevolgd.</w:t>
            </w:r>
          </w:p>
          <w:p w14:paraId="05E7299C" w14:textId="09492F8A" w:rsidR="00F64FC2" w:rsidRPr="000D0392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0D0392">
              <w:rPr>
                <w:rFonts w:ascii="Arial" w:hAnsi="Arial" w:cs="Arial"/>
                <w:sz w:val="22"/>
                <w:szCs w:val="22"/>
              </w:rPr>
              <w:t>Het wordt gef</w:t>
            </w:r>
            <w:r w:rsidR="00335F66" w:rsidRPr="000D0392">
              <w:rPr>
                <w:rFonts w:ascii="Arial" w:hAnsi="Arial" w:cs="Arial"/>
                <w:sz w:val="22"/>
                <w:szCs w:val="22"/>
              </w:rPr>
              <w:t xml:space="preserve">inancierd door een stichting </w:t>
            </w:r>
            <w:r w:rsidR="000D0392" w:rsidRPr="000D0392">
              <w:rPr>
                <w:rFonts w:ascii="Arial" w:hAnsi="Arial" w:cs="Arial"/>
                <w:sz w:val="22"/>
                <w:szCs w:val="22"/>
              </w:rPr>
              <w:t>bestaande</w:t>
            </w:r>
            <w:r w:rsidR="00335F66" w:rsidRPr="000D0392">
              <w:rPr>
                <w:rFonts w:ascii="Arial" w:hAnsi="Arial" w:cs="Arial"/>
                <w:sz w:val="22"/>
                <w:szCs w:val="22"/>
              </w:rPr>
              <w:t xml:space="preserve"> uit</w:t>
            </w:r>
            <w:r w:rsidRPr="000D0392">
              <w:rPr>
                <w:rFonts w:ascii="Arial" w:hAnsi="Arial" w:cs="Arial"/>
                <w:sz w:val="22"/>
                <w:szCs w:val="22"/>
              </w:rPr>
              <w:t xml:space="preserve"> een aantal KLM vliegers als financiers.</w:t>
            </w:r>
          </w:p>
          <w:p w14:paraId="1033F315" w14:textId="50123C7A" w:rsidR="00F64FC2" w:rsidRPr="000D0392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0D0392">
              <w:rPr>
                <w:rFonts w:ascii="Arial" w:hAnsi="Arial" w:cs="Arial"/>
                <w:sz w:val="22"/>
                <w:szCs w:val="22"/>
              </w:rPr>
              <w:t xml:space="preserve">De ¾ scale Spitfire is in </w:t>
            </w:r>
            <w:r w:rsidR="000D0392" w:rsidRPr="000D0392">
              <w:rPr>
                <w:rFonts w:ascii="Arial" w:hAnsi="Arial" w:cs="Arial"/>
                <w:sz w:val="22"/>
                <w:szCs w:val="22"/>
              </w:rPr>
              <w:t>Australië</w:t>
            </w:r>
            <w:r w:rsidRPr="000D0392">
              <w:rPr>
                <w:rFonts w:ascii="Arial" w:hAnsi="Arial" w:cs="Arial"/>
                <w:sz w:val="22"/>
                <w:szCs w:val="22"/>
              </w:rPr>
              <w:t xml:space="preserve"> gebouwd en is per schip op weg naar NL</w:t>
            </w:r>
            <w:r w:rsidR="00335F66" w:rsidRPr="000D0392">
              <w:rPr>
                <w:rFonts w:ascii="Arial" w:hAnsi="Arial" w:cs="Arial"/>
                <w:sz w:val="22"/>
                <w:szCs w:val="22"/>
              </w:rPr>
              <w:t xml:space="preserve"> waar hij begin mei aankomt.</w:t>
            </w:r>
          </w:p>
          <w:p w14:paraId="340122F4" w14:textId="2FF10B34" w:rsidR="00F64FC2" w:rsidRPr="000D0392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0D0392">
              <w:rPr>
                <w:rFonts w:ascii="Arial" w:hAnsi="Arial" w:cs="Arial"/>
                <w:sz w:val="22"/>
                <w:szCs w:val="22"/>
              </w:rPr>
              <w:t>In feite is hij vliegklaar maar er zijn nog wat kleine dingen te doen die op EHLE gaan gebeuren.</w:t>
            </w:r>
          </w:p>
          <w:p w14:paraId="78284A5E" w14:textId="77777777" w:rsidR="000D0392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0D0392">
              <w:rPr>
                <w:rFonts w:ascii="Arial" w:hAnsi="Arial" w:cs="Arial"/>
                <w:sz w:val="22"/>
                <w:szCs w:val="22"/>
              </w:rPr>
              <w:t xml:space="preserve">Dit botst </w:t>
            </w:r>
            <w:r w:rsidR="00335F66" w:rsidRPr="000D0392">
              <w:rPr>
                <w:rFonts w:ascii="Arial" w:hAnsi="Arial" w:cs="Arial"/>
                <w:sz w:val="22"/>
                <w:szCs w:val="22"/>
              </w:rPr>
              <w:t>echter op drie</w:t>
            </w:r>
            <w:r w:rsidRPr="000D0392">
              <w:rPr>
                <w:rFonts w:ascii="Arial" w:hAnsi="Arial" w:cs="Arial"/>
                <w:sz w:val="22"/>
                <w:szCs w:val="22"/>
              </w:rPr>
              <w:t xml:space="preserve"> punten met de nieuwe wetgeving: </w:t>
            </w:r>
          </w:p>
          <w:p w14:paraId="590368EB" w14:textId="2443983D" w:rsidR="00F64FC2" w:rsidRPr="00641364" w:rsidRDefault="000D0392" w:rsidP="001A05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64FC2" w:rsidRPr="000D0392">
              <w:rPr>
                <w:rFonts w:ascii="Arial" w:hAnsi="Arial" w:cs="Arial"/>
                <w:sz w:val="22"/>
                <w:szCs w:val="22"/>
              </w:rPr>
              <w:t>eer dan 51% gebouwd en import ruim na de datum ingang nieuwe wetgeving met verbod op import.</w:t>
            </w:r>
            <w:r w:rsidRPr="000D03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FC2" w:rsidRPr="000D0392">
              <w:rPr>
                <w:rFonts w:ascii="Arial" w:hAnsi="Arial" w:cs="Arial"/>
                <w:sz w:val="22"/>
                <w:szCs w:val="22"/>
              </w:rPr>
              <w:t>Bovendien willen ze er een soort betaald</w:t>
            </w:r>
            <w:r w:rsidR="00335F66" w:rsidRPr="000D0392">
              <w:rPr>
                <w:rFonts w:ascii="Arial" w:hAnsi="Arial" w:cs="Arial"/>
                <w:sz w:val="22"/>
                <w:szCs w:val="22"/>
              </w:rPr>
              <w:t>e rondvluchten mee gaan doen, hetgeen</w:t>
            </w:r>
            <w:r w:rsidR="00F64FC2" w:rsidRPr="000D0392">
              <w:rPr>
                <w:rFonts w:ascii="Arial" w:hAnsi="Arial" w:cs="Arial"/>
                <w:sz w:val="22"/>
                <w:szCs w:val="22"/>
              </w:rPr>
              <w:t xml:space="preserve"> formeel ook niet is toegestaan.</w:t>
            </w:r>
          </w:p>
          <w:p w14:paraId="72DCDBD4" w14:textId="7CDA9D3F" w:rsidR="00F64FC2" w:rsidRPr="000D0392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0D0392">
              <w:rPr>
                <w:rFonts w:ascii="Arial" w:hAnsi="Arial" w:cs="Arial"/>
                <w:sz w:val="22"/>
                <w:szCs w:val="22"/>
              </w:rPr>
              <w:t>Er schijnt een deal gemaakt te zijn met IL</w:t>
            </w:r>
            <w:r w:rsidR="000D0392" w:rsidRPr="000D0392">
              <w:rPr>
                <w:rFonts w:ascii="Arial" w:hAnsi="Arial" w:cs="Arial"/>
                <w:sz w:val="22"/>
                <w:szCs w:val="22"/>
              </w:rPr>
              <w:t>en</w:t>
            </w:r>
            <w:r w:rsidRPr="000D0392">
              <w:rPr>
                <w:rFonts w:ascii="Arial" w:hAnsi="Arial" w:cs="Arial"/>
                <w:sz w:val="22"/>
                <w:szCs w:val="22"/>
              </w:rPr>
              <w:t>T wat ons hogelijk verbaast.</w:t>
            </w:r>
          </w:p>
          <w:p w14:paraId="1DEA59C4" w14:textId="519B4036" w:rsidR="00F64FC2" w:rsidRPr="00C83AF3" w:rsidRDefault="00F64FC2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C83AF3">
              <w:rPr>
                <w:rFonts w:ascii="Arial" w:hAnsi="Arial" w:cs="Arial"/>
                <w:sz w:val="22"/>
                <w:szCs w:val="22"/>
              </w:rPr>
              <w:t xml:space="preserve">Besloten is dit nauwgezet te volgen maar </w:t>
            </w:r>
            <w:r w:rsidR="00C83AF3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Pr="00C83AF3">
              <w:rPr>
                <w:rFonts w:ascii="Arial" w:hAnsi="Arial" w:cs="Arial"/>
                <w:sz w:val="22"/>
                <w:szCs w:val="22"/>
              </w:rPr>
              <w:t xml:space="preserve">geen </w:t>
            </w:r>
            <w:r w:rsidR="00641364" w:rsidRPr="00C83AF3">
              <w:rPr>
                <w:rFonts w:ascii="Arial" w:hAnsi="Arial" w:cs="Arial"/>
                <w:sz w:val="22"/>
                <w:szCs w:val="22"/>
              </w:rPr>
              <w:t>probleem van te maken</w:t>
            </w:r>
            <w:r w:rsidR="00335F66" w:rsidRPr="00C83AF3">
              <w:rPr>
                <w:rFonts w:ascii="Arial" w:hAnsi="Arial" w:cs="Arial"/>
                <w:sz w:val="22"/>
                <w:szCs w:val="22"/>
              </w:rPr>
              <w:t>,</w:t>
            </w:r>
            <w:r w:rsidR="00641364" w:rsidRPr="00C83AF3">
              <w:rPr>
                <w:rFonts w:ascii="Arial" w:hAnsi="Arial" w:cs="Arial"/>
                <w:sz w:val="22"/>
                <w:szCs w:val="22"/>
              </w:rPr>
              <w:t xml:space="preserve"> daar dit mogelijk een precedent voor andere import </w:t>
            </w:r>
            <w:r w:rsidR="00335F66" w:rsidRPr="00C83AF3">
              <w:rPr>
                <w:rFonts w:ascii="Arial" w:hAnsi="Arial" w:cs="Arial"/>
                <w:sz w:val="22"/>
                <w:szCs w:val="22"/>
              </w:rPr>
              <w:t>kan scheppen.</w:t>
            </w:r>
          </w:p>
          <w:p w14:paraId="42827085" w14:textId="77777777" w:rsidR="00641364" w:rsidRPr="00641364" w:rsidRDefault="00641364" w:rsidP="001A05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12380A0" w14:textId="191BB4D1" w:rsidR="00F64FC2" w:rsidRPr="007004B0" w:rsidRDefault="00C83AF3" w:rsidP="001A0565">
            <w:pPr>
              <w:rPr>
                <w:rFonts w:ascii="Arial" w:hAnsi="Arial" w:cs="Arial"/>
                <w:sz w:val="22"/>
                <w:szCs w:val="22"/>
              </w:rPr>
            </w:pPr>
            <w:r w:rsidRPr="007004B0">
              <w:rPr>
                <w:rFonts w:ascii="Arial" w:hAnsi="Arial" w:cs="Arial"/>
                <w:sz w:val="22"/>
                <w:szCs w:val="22"/>
              </w:rPr>
              <w:t>Dhr.</w:t>
            </w:r>
            <w:r w:rsidR="00641364" w:rsidRPr="007004B0">
              <w:rPr>
                <w:rFonts w:ascii="Arial" w:hAnsi="Arial" w:cs="Arial"/>
                <w:sz w:val="22"/>
                <w:szCs w:val="22"/>
              </w:rPr>
              <w:t xml:space="preserve"> Westerhuis </w:t>
            </w:r>
            <w:r w:rsidR="00335F66" w:rsidRPr="007004B0">
              <w:rPr>
                <w:rFonts w:ascii="Arial" w:hAnsi="Arial" w:cs="Arial"/>
                <w:sz w:val="22"/>
                <w:szCs w:val="22"/>
              </w:rPr>
              <w:t>bijvoorbeeld</w:t>
            </w:r>
            <w:r w:rsidR="00D66E57">
              <w:rPr>
                <w:rFonts w:ascii="Arial" w:hAnsi="Arial" w:cs="Arial"/>
                <w:sz w:val="22"/>
                <w:szCs w:val="22"/>
              </w:rPr>
              <w:t>,</w:t>
            </w:r>
            <w:r w:rsidR="00335F66" w:rsidRPr="007004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E57">
              <w:rPr>
                <w:rFonts w:ascii="Arial" w:hAnsi="Arial" w:cs="Arial"/>
                <w:sz w:val="22"/>
                <w:szCs w:val="22"/>
              </w:rPr>
              <w:t>die</w:t>
            </w:r>
            <w:r w:rsidR="00641364" w:rsidRPr="007004B0">
              <w:rPr>
                <w:rFonts w:ascii="Arial" w:hAnsi="Arial" w:cs="Arial"/>
                <w:sz w:val="22"/>
                <w:szCs w:val="22"/>
              </w:rPr>
              <w:t xml:space="preserve"> met zijn uitstekend beheerde RV8 van UK naar NL wil emigreren</w:t>
            </w:r>
            <w:r w:rsidR="00D66E57">
              <w:rPr>
                <w:rFonts w:ascii="Arial" w:hAnsi="Arial" w:cs="Arial"/>
                <w:sz w:val="22"/>
                <w:szCs w:val="22"/>
              </w:rPr>
              <w:t>,</w:t>
            </w:r>
            <w:r w:rsidR="00641364" w:rsidRPr="007004B0">
              <w:rPr>
                <w:rFonts w:ascii="Arial" w:hAnsi="Arial" w:cs="Arial"/>
                <w:sz w:val="22"/>
                <w:szCs w:val="22"/>
              </w:rPr>
              <w:t xml:space="preserve"> is door IL</w:t>
            </w:r>
            <w:r w:rsidR="007004B0" w:rsidRPr="007004B0">
              <w:rPr>
                <w:rFonts w:ascii="Arial" w:hAnsi="Arial" w:cs="Arial"/>
                <w:sz w:val="22"/>
                <w:szCs w:val="22"/>
              </w:rPr>
              <w:t>en</w:t>
            </w:r>
            <w:r w:rsidR="00641364" w:rsidRPr="007004B0">
              <w:rPr>
                <w:rFonts w:ascii="Arial" w:hAnsi="Arial" w:cs="Arial"/>
                <w:sz w:val="22"/>
                <w:szCs w:val="22"/>
              </w:rPr>
              <w:t>T heel duidelijk gemaakt dat men dat niet accepteert, dus heeft hij ten einde raad maar een nieuwe kit besteld. Erg zure zaak.</w:t>
            </w:r>
          </w:p>
          <w:p w14:paraId="6A0A3996" w14:textId="77777777" w:rsidR="00823C66" w:rsidRPr="00387467" w:rsidRDefault="00823C66" w:rsidP="00B42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4066" w:rsidRPr="00832A5D" w14:paraId="5CA4E6B9" w14:textId="77777777" w:rsidTr="00461E54">
        <w:trPr>
          <w:trHeight w:val="458"/>
        </w:trPr>
        <w:tc>
          <w:tcPr>
            <w:tcW w:w="522" w:type="dxa"/>
            <w:tcBorders>
              <w:bottom w:val="nil"/>
            </w:tcBorders>
          </w:tcPr>
          <w:p w14:paraId="0F653B4C" w14:textId="77777777" w:rsidR="00B14066" w:rsidRDefault="00B1406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9509" w:type="dxa"/>
            <w:tcBorders>
              <w:bottom w:val="nil"/>
            </w:tcBorders>
          </w:tcPr>
          <w:p w14:paraId="39A0900D" w14:textId="68D7C8DD" w:rsidR="00B4287A" w:rsidRDefault="00B4287A" w:rsidP="00B42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287A">
              <w:rPr>
                <w:rFonts w:ascii="Arial" w:hAnsi="Arial" w:cs="Arial"/>
                <w:b/>
                <w:sz w:val="22"/>
                <w:szCs w:val="22"/>
              </w:rPr>
              <w:t>Voortgang samenwerking KNVvL</w:t>
            </w:r>
            <w:r w:rsidRPr="00B4287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10E3D">
              <w:rPr>
                <w:rFonts w:ascii="Arial" w:hAnsi="Arial" w:cs="Arial"/>
                <w:bCs/>
                <w:sz w:val="22"/>
                <w:szCs w:val="22"/>
              </w:rPr>
              <w:t xml:space="preserve">Focus </w:t>
            </w:r>
            <w:r w:rsidR="00333621" w:rsidRPr="00B10E3D">
              <w:rPr>
                <w:rFonts w:ascii="Arial" w:hAnsi="Arial" w:cs="Arial"/>
                <w:bCs/>
                <w:sz w:val="22"/>
                <w:szCs w:val="22"/>
              </w:rPr>
              <w:t xml:space="preserve">ligt </w:t>
            </w:r>
            <w:r w:rsidR="00DA412E" w:rsidRPr="00B10E3D">
              <w:rPr>
                <w:rFonts w:ascii="Arial" w:hAnsi="Arial" w:cs="Arial"/>
                <w:bCs/>
                <w:sz w:val="22"/>
                <w:szCs w:val="22"/>
              </w:rPr>
              <w:t xml:space="preserve">in eerste instantie </w:t>
            </w:r>
            <w:r w:rsidRPr="00B10E3D">
              <w:rPr>
                <w:rFonts w:ascii="Arial" w:hAnsi="Arial" w:cs="Arial"/>
                <w:bCs/>
                <w:sz w:val="22"/>
                <w:szCs w:val="22"/>
              </w:rPr>
              <w:t xml:space="preserve">op </w:t>
            </w:r>
            <w:r w:rsidR="00333621" w:rsidRPr="00B10E3D">
              <w:rPr>
                <w:rFonts w:ascii="Arial" w:hAnsi="Arial" w:cs="Arial"/>
                <w:bCs/>
                <w:sz w:val="22"/>
                <w:szCs w:val="22"/>
              </w:rPr>
              <w:t>gezamenlijk overleg met DGLM/IL</w:t>
            </w:r>
            <w:r w:rsidR="00B10E3D" w:rsidRPr="00B10E3D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333621" w:rsidRPr="00B10E3D">
              <w:rPr>
                <w:rFonts w:ascii="Arial" w:hAnsi="Arial" w:cs="Arial"/>
                <w:bCs/>
                <w:sz w:val="22"/>
                <w:szCs w:val="22"/>
              </w:rPr>
              <w:t xml:space="preserve">T over de problemen die we ondervinden met het </w:t>
            </w:r>
            <w:r w:rsidRPr="00B10E3D">
              <w:rPr>
                <w:rFonts w:ascii="Arial" w:hAnsi="Arial" w:cs="Arial"/>
                <w:bCs/>
                <w:sz w:val="22"/>
                <w:szCs w:val="22"/>
              </w:rPr>
              <w:t>verbod import en mede ondertekenen BvL verlenging.</w:t>
            </w:r>
          </w:p>
          <w:p w14:paraId="5FC31A76" w14:textId="77777777" w:rsidR="00333621" w:rsidRDefault="00333621" w:rsidP="003336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 is gesproken over wat we kunnen doen / aanpakken.</w:t>
            </w:r>
          </w:p>
          <w:p w14:paraId="5ADB159B" w14:textId="77777777" w:rsidR="00333621" w:rsidRDefault="00333621" w:rsidP="003336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Dit betrof vooral zelfbouw; zag er positief uit. Ook KNVvL kon zich hierin vinden; meerderheid van het bestuur was het er mee eens. </w:t>
            </w:r>
          </w:p>
          <w:p w14:paraId="21D8B500" w14:textId="77777777" w:rsidR="00B4287A" w:rsidRDefault="00B4287A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A484BD" w14:textId="1F3CC8E8" w:rsidR="00B4287A" w:rsidRDefault="001C3301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Pr="00944D3F">
              <w:rPr>
                <w:rFonts w:ascii="Arial" w:hAnsi="Arial" w:cs="Arial"/>
                <w:bCs/>
                <w:sz w:val="22"/>
                <w:szCs w:val="22"/>
              </w:rPr>
              <w:t>samenwerking</w:t>
            </w:r>
            <w:r w:rsidR="00944D3F" w:rsidRPr="00944D3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271D93" w:rsidRPr="00944D3F">
              <w:rPr>
                <w:rFonts w:ascii="Arial" w:hAnsi="Arial" w:cs="Arial"/>
                <w:bCs/>
                <w:sz w:val="22"/>
                <w:szCs w:val="22"/>
              </w:rPr>
              <w:t>opzet met KNVvL is vrij onverwacht door KN</w:t>
            </w:r>
            <w:r w:rsidR="00944D3F" w:rsidRPr="00944D3F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271D93" w:rsidRPr="00944D3F">
              <w:rPr>
                <w:rFonts w:ascii="Arial" w:hAnsi="Arial" w:cs="Arial"/>
                <w:bCs/>
                <w:sz w:val="22"/>
                <w:szCs w:val="22"/>
              </w:rPr>
              <w:t>vL afgeblazen.</w:t>
            </w:r>
          </w:p>
          <w:p w14:paraId="6F8501ED" w14:textId="77777777" w:rsidR="00271D93" w:rsidRDefault="00271D93" w:rsidP="00271D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Martin heeft met verbazing de verslagen gelezen.</w:t>
            </w:r>
          </w:p>
          <w:p w14:paraId="5CA7D4EF" w14:textId="6C215EB8" w:rsidR="00271D93" w:rsidRDefault="00271D93" w:rsidP="00271D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Vooral door een opmerking van </w:t>
            </w:r>
            <w:r w:rsidR="00944D3F">
              <w:rPr>
                <w:rFonts w:ascii="Arial" w:hAnsi="Arial" w:cs="Arial"/>
                <w:bCs/>
                <w:sz w:val="22"/>
                <w:szCs w:val="22"/>
              </w:rPr>
              <w:t>dhr.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Tefsen van KN</w:t>
            </w:r>
            <w:r w:rsidR="00944D3F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Cs/>
                <w:sz w:val="22"/>
                <w:szCs w:val="22"/>
              </w:rPr>
              <w:t>vL.</w:t>
            </w:r>
          </w:p>
          <w:p w14:paraId="2DA0CE22" w14:textId="77777777" w:rsidR="00271D93" w:rsidRPr="00EF23DF" w:rsidRDefault="00271D93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10CB1E" w14:textId="77777777" w:rsidR="00271D93" w:rsidRPr="00EF23DF" w:rsidRDefault="00271D93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23DF">
              <w:rPr>
                <w:rFonts w:ascii="Arial" w:hAnsi="Arial" w:cs="Arial"/>
                <w:bCs/>
                <w:sz w:val="22"/>
                <w:szCs w:val="22"/>
              </w:rPr>
              <w:t xml:space="preserve">De afspraken zijn in het NVAV bestuur besproken en Joop </w:t>
            </w:r>
            <w:r w:rsidR="00333621" w:rsidRPr="00EF23DF">
              <w:rPr>
                <w:rFonts w:ascii="Arial" w:hAnsi="Arial" w:cs="Arial"/>
                <w:bCs/>
                <w:sz w:val="22"/>
                <w:szCs w:val="22"/>
              </w:rPr>
              <w:t>maakt bezwaar dat deze</w:t>
            </w:r>
            <w:r w:rsidRPr="00EF23DF">
              <w:rPr>
                <w:rFonts w:ascii="Arial" w:hAnsi="Arial" w:cs="Arial"/>
                <w:bCs/>
                <w:sz w:val="22"/>
                <w:szCs w:val="22"/>
              </w:rPr>
              <w:t xml:space="preserve"> niet echt goed zijn vastgelegd, hetgeen belangrijk is gezien ervaringen in het verleden.</w:t>
            </w:r>
          </w:p>
          <w:p w14:paraId="584CEC6E" w14:textId="77777777" w:rsidR="00271D93" w:rsidRPr="00BA5E44" w:rsidRDefault="00271D93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A5E44">
              <w:rPr>
                <w:rFonts w:ascii="Arial" w:hAnsi="Arial" w:cs="Arial"/>
                <w:bCs/>
                <w:sz w:val="22"/>
                <w:szCs w:val="22"/>
              </w:rPr>
              <w:t>Joop is geen voorstander van de samenwerking</w:t>
            </w:r>
            <w:r w:rsidR="00DA412E" w:rsidRPr="00BA5E4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BA5E44">
              <w:rPr>
                <w:rFonts w:ascii="Arial" w:hAnsi="Arial" w:cs="Arial"/>
                <w:bCs/>
                <w:sz w:val="22"/>
                <w:szCs w:val="22"/>
              </w:rPr>
              <w:t xml:space="preserve"> maar omdat het overige bestuur dat wel is z</w:t>
            </w:r>
            <w:r w:rsidR="00333621" w:rsidRPr="00BA5E44">
              <w:rPr>
                <w:rFonts w:ascii="Arial" w:hAnsi="Arial" w:cs="Arial"/>
                <w:bCs/>
                <w:sz w:val="22"/>
                <w:szCs w:val="22"/>
              </w:rPr>
              <w:t>ijn de besprekingen voortgezet.</w:t>
            </w:r>
          </w:p>
          <w:p w14:paraId="1A170A16" w14:textId="77777777" w:rsidR="00333621" w:rsidRPr="00BA5E44" w:rsidRDefault="00333621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A5E44">
              <w:rPr>
                <w:rFonts w:ascii="Arial" w:hAnsi="Arial" w:cs="Arial"/>
                <w:bCs/>
                <w:sz w:val="22"/>
                <w:szCs w:val="22"/>
              </w:rPr>
              <w:t>Jack heeft toegezegd een concept samenwerking</w:t>
            </w:r>
            <w:r w:rsidR="00DA412E" w:rsidRPr="00BA5E44">
              <w:rPr>
                <w:rFonts w:ascii="Arial" w:hAnsi="Arial" w:cs="Arial"/>
                <w:bCs/>
                <w:sz w:val="22"/>
                <w:szCs w:val="22"/>
              </w:rPr>
              <w:t xml:space="preserve"> overeenkomst op te stellen</w:t>
            </w:r>
            <w:r w:rsidR="00335F66" w:rsidRPr="00BA5E4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A412E" w:rsidRPr="00BA5E44">
              <w:rPr>
                <w:rFonts w:ascii="Arial" w:hAnsi="Arial" w:cs="Arial"/>
                <w:bCs/>
                <w:sz w:val="22"/>
                <w:szCs w:val="22"/>
              </w:rPr>
              <w:t xml:space="preserve"> plus</w:t>
            </w:r>
            <w:r w:rsidRPr="00BA5E44">
              <w:rPr>
                <w:rFonts w:ascii="Arial" w:hAnsi="Arial" w:cs="Arial"/>
                <w:bCs/>
                <w:sz w:val="22"/>
                <w:szCs w:val="22"/>
              </w:rPr>
              <w:t xml:space="preserve"> een eerste concept document voor de bespreking</w:t>
            </w:r>
            <w:r w:rsidR="00335F66" w:rsidRPr="00BA5E44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Pr="00BA5E44">
              <w:rPr>
                <w:rFonts w:ascii="Arial" w:hAnsi="Arial" w:cs="Arial"/>
                <w:bCs/>
                <w:sz w:val="22"/>
                <w:szCs w:val="22"/>
              </w:rPr>
              <w:t xml:space="preserve"> met de overheid.</w:t>
            </w:r>
          </w:p>
          <w:p w14:paraId="00EAA478" w14:textId="77777777" w:rsidR="00333621" w:rsidRPr="00BA5E44" w:rsidRDefault="00333621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A5E44">
              <w:rPr>
                <w:rFonts w:ascii="Arial" w:hAnsi="Arial" w:cs="Arial"/>
                <w:bCs/>
                <w:sz w:val="22"/>
                <w:szCs w:val="22"/>
              </w:rPr>
              <w:t>Dit is ook gebeurd maar lijkt nu zinloos.</w:t>
            </w:r>
          </w:p>
          <w:p w14:paraId="44B44518" w14:textId="77777777" w:rsidR="00FA7005" w:rsidRDefault="00FA7005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B77B8" w14:textId="77777777" w:rsidR="00FA7005" w:rsidRPr="00BC6695" w:rsidRDefault="001C3301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het verleden </w:t>
            </w:r>
            <w:r w:rsidR="00FA7005">
              <w:rPr>
                <w:rFonts w:ascii="Arial" w:hAnsi="Arial" w:cs="Arial"/>
                <w:bCs/>
                <w:sz w:val="22"/>
                <w:szCs w:val="22"/>
              </w:rPr>
              <w:t xml:space="preserve">kwam </w:t>
            </w:r>
            <w:r w:rsidRPr="00BC6695">
              <w:rPr>
                <w:rFonts w:ascii="Arial" w:hAnsi="Arial" w:cs="Arial"/>
                <w:bCs/>
                <w:sz w:val="22"/>
                <w:szCs w:val="22"/>
              </w:rPr>
              <w:t xml:space="preserve">er </w:t>
            </w:r>
            <w:r w:rsidR="00DA412E" w:rsidRPr="00BC6695">
              <w:rPr>
                <w:rFonts w:ascii="Arial" w:hAnsi="Arial" w:cs="Arial"/>
                <w:bCs/>
                <w:sz w:val="22"/>
                <w:szCs w:val="22"/>
              </w:rPr>
              <w:t xml:space="preserve">ondanks diverse pogingen </w:t>
            </w:r>
            <w:r w:rsidR="00FA7005" w:rsidRPr="00BC6695">
              <w:rPr>
                <w:rFonts w:ascii="Arial" w:hAnsi="Arial" w:cs="Arial"/>
                <w:bCs/>
                <w:sz w:val="22"/>
                <w:szCs w:val="22"/>
              </w:rPr>
              <w:t xml:space="preserve">nooit </w:t>
            </w:r>
            <w:r w:rsidR="00FA7005">
              <w:rPr>
                <w:rFonts w:ascii="Arial" w:hAnsi="Arial" w:cs="Arial"/>
                <w:bCs/>
                <w:sz w:val="22"/>
                <w:szCs w:val="22"/>
              </w:rPr>
              <w:t xml:space="preserve">een response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van KNVvL</w:t>
            </w:r>
            <w:r w:rsidR="00D658B0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FA7005">
              <w:rPr>
                <w:rFonts w:ascii="Arial" w:hAnsi="Arial" w:cs="Arial"/>
                <w:bCs/>
                <w:sz w:val="22"/>
                <w:szCs w:val="22"/>
              </w:rPr>
              <w:t xml:space="preserve">Joop, Douwe en </w:t>
            </w:r>
            <w:r w:rsidR="00FA7005" w:rsidRPr="00BC6695">
              <w:rPr>
                <w:rFonts w:ascii="Arial" w:hAnsi="Arial" w:cs="Arial"/>
                <w:bCs/>
                <w:sz w:val="22"/>
                <w:szCs w:val="22"/>
              </w:rPr>
              <w:t xml:space="preserve">Wim </w:t>
            </w:r>
            <w:r w:rsidRPr="00BC6695">
              <w:rPr>
                <w:rFonts w:ascii="Arial" w:hAnsi="Arial" w:cs="Arial"/>
                <w:bCs/>
                <w:sz w:val="22"/>
                <w:szCs w:val="22"/>
              </w:rPr>
              <w:t xml:space="preserve">hadden weleens contact vooral </w:t>
            </w:r>
            <w:r w:rsidR="00D658B0" w:rsidRPr="00BC6695">
              <w:rPr>
                <w:rFonts w:ascii="Arial" w:hAnsi="Arial" w:cs="Arial"/>
                <w:bCs/>
                <w:sz w:val="22"/>
                <w:szCs w:val="22"/>
              </w:rPr>
              <w:t>n.a.v.</w:t>
            </w:r>
            <w:r w:rsidR="00FA7005" w:rsidRPr="00BC6695">
              <w:rPr>
                <w:rFonts w:ascii="Arial" w:hAnsi="Arial" w:cs="Arial"/>
                <w:bCs/>
                <w:sz w:val="22"/>
                <w:szCs w:val="22"/>
              </w:rPr>
              <w:t xml:space="preserve"> wetswijzigingen</w:t>
            </w:r>
            <w:r w:rsidR="00D658B0" w:rsidRPr="00BC6695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  <w:p w14:paraId="62BCB684" w14:textId="77777777" w:rsidR="00DA412E" w:rsidRPr="00BC6695" w:rsidRDefault="00DA412E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C6695">
              <w:rPr>
                <w:rFonts w:ascii="Arial" w:hAnsi="Arial" w:cs="Arial"/>
                <w:bCs/>
                <w:sz w:val="22"/>
                <w:szCs w:val="22"/>
              </w:rPr>
              <w:t>Wel kreeg NVAV elk jaar een stevige rekening.</w:t>
            </w:r>
          </w:p>
          <w:p w14:paraId="7CB2DCA3" w14:textId="77777777" w:rsidR="001C3301" w:rsidRDefault="001C3301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C74EA0" w14:textId="5CD5445E" w:rsidR="00FA7005" w:rsidRDefault="00FA7005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Joop heeft gezegd dat hij </w:t>
            </w:r>
            <w:r w:rsidR="00DA412E">
              <w:rPr>
                <w:rFonts w:ascii="Arial" w:hAnsi="Arial" w:cs="Arial"/>
                <w:bCs/>
                <w:sz w:val="22"/>
                <w:szCs w:val="22"/>
              </w:rPr>
              <w:t xml:space="preserve">liever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niet wil dat </w:t>
            </w:r>
            <w:r w:rsidRPr="00480490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396EFD" w:rsidRPr="00480490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480490">
              <w:rPr>
                <w:rFonts w:ascii="Arial" w:hAnsi="Arial" w:cs="Arial"/>
                <w:bCs/>
                <w:sz w:val="22"/>
                <w:szCs w:val="22"/>
              </w:rPr>
              <w:t xml:space="preserve">VvL </w:t>
            </w:r>
            <w:r w:rsidR="00DA412E" w:rsidRPr="00480490">
              <w:rPr>
                <w:rFonts w:ascii="Arial" w:hAnsi="Arial" w:cs="Arial"/>
                <w:bCs/>
                <w:sz w:val="22"/>
                <w:szCs w:val="22"/>
              </w:rPr>
              <w:t>met de overheid</w:t>
            </w:r>
            <w:r w:rsidR="00396EFD" w:rsidRPr="004804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80490">
              <w:rPr>
                <w:rFonts w:ascii="Arial" w:hAnsi="Arial" w:cs="Arial"/>
                <w:bCs/>
                <w:sz w:val="22"/>
                <w:szCs w:val="22"/>
              </w:rPr>
              <w:t xml:space="preserve">gaat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praten over de zelfbouw-problemen van NVAV.</w:t>
            </w:r>
            <w:r w:rsidR="00396E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A412E">
              <w:rPr>
                <w:rFonts w:ascii="Arial" w:hAnsi="Arial" w:cs="Arial"/>
                <w:bCs/>
                <w:sz w:val="22"/>
                <w:szCs w:val="22"/>
              </w:rPr>
              <w:t>NVAV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96EFD">
              <w:rPr>
                <w:rFonts w:ascii="Arial" w:hAnsi="Arial" w:cs="Arial"/>
                <w:bCs/>
                <w:sz w:val="22"/>
                <w:szCs w:val="22"/>
              </w:rPr>
              <w:t>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n d</w:t>
            </w:r>
            <w:r w:rsidR="00396EFD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t heel goed zelf</w:t>
            </w:r>
            <w:r w:rsidR="00396EFD">
              <w:rPr>
                <w:rFonts w:ascii="Arial" w:hAnsi="Arial" w:cs="Arial"/>
                <w:bCs/>
                <w:sz w:val="22"/>
                <w:szCs w:val="22"/>
              </w:rPr>
              <w:t xml:space="preserve"> en heeft de </w:t>
            </w:r>
            <w:r w:rsidR="00DA412E">
              <w:rPr>
                <w:rFonts w:ascii="Arial" w:hAnsi="Arial" w:cs="Arial"/>
                <w:bCs/>
                <w:sz w:val="22"/>
                <w:szCs w:val="22"/>
              </w:rPr>
              <w:t xml:space="preserve">goede </w:t>
            </w:r>
            <w:r w:rsidR="00335F66">
              <w:rPr>
                <w:rFonts w:ascii="Arial" w:hAnsi="Arial" w:cs="Arial"/>
                <w:bCs/>
                <w:sz w:val="22"/>
                <w:szCs w:val="22"/>
              </w:rPr>
              <w:t xml:space="preserve">connecties, </w:t>
            </w:r>
            <w:r w:rsidR="00480490">
              <w:rPr>
                <w:rFonts w:ascii="Arial" w:hAnsi="Arial" w:cs="Arial"/>
                <w:bCs/>
                <w:sz w:val="22"/>
                <w:szCs w:val="22"/>
              </w:rPr>
              <w:t>echter</w:t>
            </w:r>
            <w:r w:rsidR="00335F66">
              <w:rPr>
                <w:rFonts w:ascii="Arial" w:hAnsi="Arial" w:cs="Arial"/>
                <w:bCs/>
                <w:sz w:val="22"/>
                <w:szCs w:val="22"/>
              </w:rPr>
              <w:t xml:space="preserve"> hij zal zich niet tegen de meerderheid van het bestuur verzetten.</w:t>
            </w:r>
          </w:p>
          <w:p w14:paraId="1D20423E" w14:textId="77777777" w:rsidR="00333621" w:rsidRDefault="00333621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9A1093" w14:textId="77777777" w:rsidR="00FA7005" w:rsidRPr="00DA412E" w:rsidRDefault="00DA412E" w:rsidP="00713278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333621">
              <w:rPr>
                <w:rFonts w:ascii="Arial" w:hAnsi="Arial" w:cs="Arial"/>
                <w:bCs/>
                <w:sz w:val="22"/>
                <w:szCs w:val="22"/>
              </w:rPr>
              <w:t>hr. Tefsen</w:t>
            </w:r>
            <w:r w:rsidR="00FA7005">
              <w:rPr>
                <w:rFonts w:ascii="Arial" w:hAnsi="Arial" w:cs="Arial"/>
                <w:bCs/>
                <w:sz w:val="22"/>
                <w:szCs w:val="22"/>
              </w:rPr>
              <w:t xml:space="preserve"> heeft dit anders (nogal neg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atief) </w:t>
            </w:r>
            <w:r w:rsidRPr="00480490">
              <w:rPr>
                <w:rFonts w:ascii="Arial" w:hAnsi="Arial" w:cs="Arial"/>
                <w:bCs/>
                <w:sz w:val="22"/>
                <w:szCs w:val="22"/>
              </w:rPr>
              <w:t>uitgelegd en besloten te stoppen.</w:t>
            </w:r>
          </w:p>
          <w:p w14:paraId="267ABF41" w14:textId="77777777" w:rsidR="00FA7005" w:rsidRDefault="00FA7005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07F129" w14:textId="77777777" w:rsidR="00D658B0" w:rsidRPr="00461E54" w:rsidRDefault="00333621" w:rsidP="00D658B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Er zijn in het verleden nogal wat </w:t>
            </w:r>
            <w:r w:rsidR="00D658B0" w:rsidRPr="00461E54">
              <w:rPr>
                <w:rFonts w:ascii="Arial" w:hAnsi="Arial" w:cs="Arial"/>
                <w:bCs/>
                <w:sz w:val="22"/>
                <w:szCs w:val="22"/>
              </w:rPr>
              <w:t xml:space="preserve">negatieve verhalen </w:t>
            </w:r>
            <w:r w:rsidR="00DA412E" w:rsidRPr="00461E54">
              <w:rPr>
                <w:rFonts w:ascii="Arial" w:hAnsi="Arial" w:cs="Arial"/>
                <w:bCs/>
                <w:sz w:val="22"/>
                <w:szCs w:val="22"/>
              </w:rPr>
              <w:t xml:space="preserve">over NVAV </w:t>
            </w:r>
            <w:r w:rsidR="00396EFD" w:rsidRPr="00461E54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D658B0" w:rsidRPr="00461E54">
              <w:rPr>
                <w:rFonts w:ascii="Arial" w:hAnsi="Arial" w:cs="Arial"/>
                <w:bCs/>
                <w:sz w:val="22"/>
                <w:szCs w:val="22"/>
              </w:rPr>
              <w:t>rondgestrooid</w:t>
            </w:r>
            <w:r w:rsidR="00396EFD" w:rsidRPr="00461E54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461E54">
              <w:rPr>
                <w:rFonts w:ascii="Arial" w:hAnsi="Arial" w:cs="Arial"/>
                <w:bCs/>
                <w:sz w:val="22"/>
                <w:szCs w:val="22"/>
              </w:rPr>
              <w:t>, wat Joop geen goed gevoel geeft</w:t>
            </w:r>
            <w:r w:rsidR="00DA412E" w:rsidRPr="00461E5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658B0" w:rsidRPr="00461E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1BB95DA" w14:textId="77777777" w:rsidR="00DA412E" w:rsidRDefault="00DA412E" w:rsidP="00D658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708B83" w14:textId="77777777" w:rsidR="00D6325F" w:rsidRPr="001D153D" w:rsidRDefault="00333621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1E54">
              <w:rPr>
                <w:rFonts w:ascii="Arial" w:hAnsi="Arial" w:cs="Arial"/>
                <w:bCs/>
                <w:sz w:val="22"/>
                <w:szCs w:val="22"/>
              </w:rPr>
              <w:lastRenderedPageBreak/>
              <w:t>D</w:t>
            </w:r>
            <w:r w:rsidR="00DA412E" w:rsidRPr="00461E5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461E54">
              <w:rPr>
                <w:rFonts w:ascii="Arial" w:hAnsi="Arial" w:cs="Arial"/>
                <w:bCs/>
                <w:sz w:val="22"/>
                <w:szCs w:val="22"/>
              </w:rPr>
              <w:t xml:space="preserve"> zaak</w:t>
            </w:r>
            <w:r w:rsidR="00D658B0" w:rsidRPr="00461E54">
              <w:rPr>
                <w:rFonts w:ascii="Arial" w:hAnsi="Arial" w:cs="Arial"/>
                <w:bCs/>
                <w:sz w:val="22"/>
                <w:szCs w:val="22"/>
              </w:rPr>
              <w:t xml:space="preserve"> ligt nu bij het hoofdbestuur </w:t>
            </w:r>
            <w:r w:rsidR="00D658B0">
              <w:rPr>
                <w:rFonts w:ascii="Arial" w:hAnsi="Arial" w:cs="Arial"/>
                <w:bCs/>
                <w:sz w:val="22"/>
                <w:szCs w:val="22"/>
              </w:rPr>
              <w:t>van NVAV over hoe verder…</w:t>
            </w:r>
          </w:p>
        </w:tc>
      </w:tr>
      <w:tr w:rsidR="00C74B91" w:rsidRPr="00832A5D" w14:paraId="143D745E" w14:textId="77777777" w:rsidTr="00915CD8">
        <w:trPr>
          <w:trHeight w:val="902"/>
        </w:trPr>
        <w:tc>
          <w:tcPr>
            <w:tcW w:w="522" w:type="dxa"/>
            <w:tcBorders>
              <w:bottom w:val="nil"/>
            </w:tcBorders>
          </w:tcPr>
          <w:p w14:paraId="3D3421A5" w14:textId="77777777" w:rsidR="00C74B91" w:rsidRPr="002844EC" w:rsidRDefault="00B14066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C74B91" w:rsidRPr="002844E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nil"/>
            </w:tcBorders>
          </w:tcPr>
          <w:p w14:paraId="13FB9A00" w14:textId="25F2444D" w:rsidR="00B4287A" w:rsidRPr="0040164E" w:rsidRDefault="00B4287A" w:rsidP="00B42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287A">
              <w:rPr>
                <w:rFonts w:ascii="Arial" w:hAnsi="Arial" w:cs="Arial"/>
                <w:b/>
                <w:sz w:val="22"/>
                <w:szCs w:val="22"/>
              </w:rPr>
              <w:t>ICT status; BIS en GIS worden toegevoegd op verzoek</w:t>
            </w:r>
            <w:r w:rsidRPr="00B4287A">
              <w:rPr>
                <w:rFonts w:ascii="Arial" w:hAnsi="Arial" w:cs="Arial"/>
                <w:lang w:eastAsia="en-US"/>
              </w:rPr>
              <w:br/>
            </w:r>
            <w:r w:rsidRPr="00B4287A">
              <w:rPr>
                <w:rFonts w:ascii="Arial" w:hAnsi="Arial" w:cs="Arial"/>
                <w:bCs/>
                <w:sz w:val="22"/>
                <w:szCs w:val="22"/>
              </w:rPr>
              <w:t xml:space="preserve">Bouwers kunnen nu zelf wat dingen in hun project </w:t>
            </w:r>
            <w:r w:rsidRPr="0040164E">
              <w:rPr>
                <w:rFonts w:ascii="Arial" w:hAnsi="Arial" w:cs="Arial"/>
                <w:bCs/>
                <w:sz w:val="22"/>
                <w:szCs w:val="22"/>
              </w:rPr>
              <w:t>bijhouden.</w:t>
            </w:r>
            <w:r w:rsidR="00DA412E" w:rsidRPr="0040164E">
              <w:rPr>
                <w:rFonts w:ascii="Arial" w:hAnsi="Arial" w:cs="Arial"/>
                <w:bCs/>
                <w:sz w:val="22"/>
                <w:szCs w:val="22"/>
              </w:rPr>
              <w:t xml:space="preserve"> Gebruiksaanwijzing staat op de website.</w:t>
            </w:r>
          </w:p>
          <w:p w14:paraId="364FAA6C" w14:textId="77777777" w:rsidR="00B4287A" w:rsidRPr="0040164E" w:rsidRDefault="00791149" w:rsidP="00B4287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287A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D658B0">
              <w:rPr>
                <w:rFonts w:ascii="Arial" w:hAnsi="Arial" w:cs="Arial"/>
                <w:sz w:val="22"/>
                <w:szCs w:val="22"/>
                <w:lang w:eastAsia="en-US"/>
              </w:rPr>
              <w:t xml:space="preserve">Jack </w:t>
            </w:r>
            <w:r w:rsidR="00D658B0" w:rsidRPr="0040164E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kan de BIS en GIS </w:t>
            </w:r>
            <w:r w:rsidR="00F5636F" w:rsidRPr="0040164E">
              <w:rPr>
                <w:rFonts w:ascii="Arial" w:hAnsi="Arial" w:cs="Arial"/>
                <w:sz w:val="22"/>
                <w:szCs w:val="22"/>
                <w:lang w:eastAsia="en-US"/>
              </w:rPr>
              <w:t>aan het project ‘</w:t>
            </w:r>
            <w:r w:rsidR="00D658B0" w:rsidRPr="0040164E">
              <w:rPr>
                <w:rFonts w:ascii="Arial" w:hAnsi="Arial" w:cs="Arial"/>
                <w:sz w:val="22"/>
                <w:szCs w:val="22"/>
                <w:lang w:eastAsia="en-US"/>
              </w:rPr>
              <w:t>knopen</w:t>
            </w:r>
            <w:r w:rsidR="00F5636F" w:rsidRPr="0040164E">
              <w:rPr>
                <w:rFonts w:ascii="Arial" w:hAnsi="Arial" w:cs="Arial"/>
                <w:sz w:val="22"/>
                <w:szCs w:val="22"/>
                <w:lang w:eastAsia="en-US"/>
              </w:rPr>
              <w:t>’</w:t>
            </w:r>
            <w:r w:rsidR="00D658B0" w:rsidRPr="0040164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op verzoek; is wel een tijdrovend klusje.</w:t>
            </w:r>
          </w:p>
          <w:p w14:paraId="2949C275" w14:textId="77777777" w:rsidR="00DA412E" w:rsidRPr="0040164E" w:rsidRDefault="00DA412E" w:rsidP="00B4287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164E">
              <w:rPr>
                <w:rFonts w:ascii="Arial" w:hAnsi="Arial" w:cs="Arial"/>
                <w:sz w:val="22"/>
                <w:szCs w:val="22"/>
                <w:lang w:eastAsia="en-US"/>
              </w:rPr>
              <w:t>Voor de projecten van Martin en Rens is dit gebeurd.</w:t>
            </w:r>
          </w:p>
          <w:p w14:paraId="0DB5D873" w14:textId="77777777" w:rsidR="00B4287A" w:rsidRPr="00B4287A" w:rsidRDefault="00B4287A" w:rsidP="00B4287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4B91" w:rsidRPr="00AB2BB6" w14:paraId="5138D944" w14:textId="77777777" w:rsidTr="007B7E77">
        <w:trPr>
          <w:trHeight w:val="316"/>
        </w:trPr>
        <w:tc>
          <w:tcPr>
            <w:tcW w:w="522" w:type="dxa"/>
          </w:tcPr>
          <w:p w14:paraId="14A603A8" w14:textId="77777777" w:rsidR="00C74B91" w:rsidRDefault="00866E42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3FE6FEC6" w14:textId="77777777" w:rsidR="00CC3D94" w:rsidRPr="00CC3D94" w:rsidRDefault="00CC3D94" w:rsidP="00CC3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D94">
              <w:rPr>
                <w:rFonts w:ascii="Arial" w:hAnsi="Arial" w:cs="Arial"/>
                <w:b/>
                <w:sz w:val="22"/>
                <w:szCs w:val="22"/>
              </w:rPr>
              <w:t>Probleemgevallen: Ninja Ranger en Felicity</w:t>
            </w:r>
          </w:p>
          <w:p w14:paraId="1BC8DB5B" w14:textId="77777777" w:rsidR="00D658B0" w:rsidRDefault="002549FF" w:rsidP="008D3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zijn nog </w:t>
            </w:r>
            <w:r w:rsidR="00D658B0">
              <w:rPr>
                <w:rFonts w:ascii="Arial" w:hAnsi="Arial" w:cs="Arial"/>
                <w:sz w:val="22"/>
                <w:szCs w:val="22"/>
              </w:rPr>
              <w:t xml:space="preserve">geen signalen </w:t>
            </w:r>
            <w:r>
              <w:rPr>
                <w:rFonts w:ascii="Arial" w:hAnsi="Arial" w:cs="Arial"/>
                <w:sz w:val="22"/>
                <w:szCs w:val="22"/>
              </w:rPr>
              <w:t>ontvangen v.w.b.</w:t>
            </w:r>
            <w:r w:rsidR="00D658B0">
              <w:rPr>
                <w:rFonts w:ascii="Arial" w:hAnsi="Arial" w:cs="Arial"/>
                <w:sz w:val="22"/>
                <w:szCs w:val="22"/>
              </w:rPr>
              <w:t xml:space="preserve"> de Felicity</w:t>
            </w:r>
            <w:r>
              <w:rPr>
                <w:rFonts w:ascii="Arial" w:hAnsi="Arial" w:cs="Arial"/>
                <w:sz w:val="22"/>
                <w:szCs w:val="22"/>
              </w:rPr>
              <w:t>; zal waarschijnli</w:t>
            </w:r>
            <w:r w:rsidR="00DA412E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k nog niet vliegen.</w:t>
            </w:r>
          </w:p>
          <w:p w14:paraId="0393FB58" w14:textId="78403AD7" w:rsidR="00D658B0" w:rsidRDefault="00D658B0" w:rsidP="008D3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Rob en Michiel </w:t>
            </w:r>
            <w:r w:rsidR="002549FF">
              <w:rPr>
                <w:rFonts w:ascii="Arial" w:hAnsi="Arial" w:cs="Arial"/>
                <w:sz w:val="22"/>
                <w:szCs w:val="22"/>
              </w:rPr>
              <w:t xml:space="preserve">hebben </w:t>
            </w: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2549FF">
              <w:rPr>
                <w:rFonts w:ascii="Arial" w:hAnsi="Arial" w:cs="Arial"/>
                <w:sz w:val="22"/>
                <w:szCs w:val="22"/>
              </w:rPr>
              <w:t xml:space="preserve">gehad </w:t>
            </w:r>
            <w:r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2549FF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 xml:space="preserve">accu; </w:t>
            </w:r>
            <w:r w:rsidR="002549FF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info is door Michiel naar Dennis gestuurd.</w:t>
            </w:r>
            <w:r w:rsidR="00782AFE">
              <w:rPr>
                <w:rFonts w:ascii="Arial" w:hAnsi="Arial" w:cs="Arial"/>
                <w:sz w:val="22"/>
                <w:szCs w:val="22"/>
              </w:rPr>
              <w:t xml:space="preserve"> Aanvullend zal Rob het stukje over </w:t>
            </w:r>
            <w:r w:rsidR="00782AFE">
              <w:rPr>
                <w:rFonts w:ascii="Arial" w:hAnsi="Arial" w:cs="Arial"/>
                <w:bCs/>
                <w:sz w:val="22"/>
                <w:szCs w:val="22"/>
              </w:rPr>
              <w:t>LiFePO4-accu</w:t>
            </w:r>
            <w:r w:rsidR="00782AFE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782AF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782AFE">
              <w:rPr>
                <w:rFonts w:ascii="Arial" w:hAnsi="Arial" w:cs="Arial"/>
                <w:bCs/>
                <w:sz w:val="22"/>
                <w:szCs w:val="22"/>
              </w:rPr>
              <w:t xml:space="preserve"> naar Dennis sturen.</w:t>
            </w:r>
          </w:p>
          <w:p w14:paraId="5F1E04CE" w14:textId="77777777" w:rsidR="00D658B0" w:rsidRDefault="00D658B0" w:rsidP="008D3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B48A0" w14:textId="77777777" w:rsidR="00D658B0" w:rsidRDefault="002549FF" w:rsidP="008D3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V.w.b. de </w:t>
            </w:r>
            <w:r w:rsidR="00D658B0">
              <w:rPr>
                <w:rFonts w:ascii="Arial" w:hAnsi="Arial" w:cs="Arial"/>
                <w:sz w:val="22"/>
                <w:szCs w:val="22"/>
              </w:rPr>
              <w:t>Ninja Ranger</w:t>
            </w:r>
            <w:r>
              <w:rPr>
                <w:rFonts w:ascii="Arial" w:hAnsi="Arial" w:cs="Arial"/>
                <w:sz w:val="22"/>
                <w:szCs w:val="22"/>
              </w:rPr>
              <w:t xml:space="preserve"> heeft </w:t>
            </w:r>
            <w:r w:rsidR="00D658B0">
              <w:rPr>
                <w:rFonts w:ascii="Arial" w:hAnsi="Arial" w:cs="Arial"/>
                <w:sz w:val="22"/>
                <w:szCs w:val="22"/>
              </w:rPr>
              <w:t>Rob gekeken in de ongevallen database</w:t>
            </w:r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D658B0">
              <w:rPr>
                <w:rFonts w:ascii="Arial" w:hAnsi="Arial" w:cs="Arial"/>
                <w:sz w:val="22"/>
                <w:szCs w:val="22"/>
              </w:rPr>
              <w:t>geen echte rare dingen gevonden.</w:t>
            </w:r>
          </w:p>
          <w:p w14:paraId="4F0DEA48" w14:textId="77777777" w:rsidR="00D658B0" w:rsidRDefault="00D658B0" w:rsidP="008D3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Bij goede bouw zit er een kruising in de besturingskabels</w:t>
            </w:r>
            <w:r w:rsidR="002549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E1A2EC" w14:textId="77777777" w:rsidR="00D658B0" w:rsidRDefault="00D658B0" w:rsidP="008D3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Laten we het verder maar laten gaan</w:t>
            </w:r>
            <w:r w:rsidR="002549FF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62341E9C" w14:textId="77777777" w:rsidR="00D17864" w:rsidRDefault="002549FF" w:rsidP="008D3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 meldt dat e</w:t>
            </w:r>
            <w:r w:rsidR="00D658B0">
              <w:rPr>
                <w:rFonts w:ascii="Arial" w:hAnsi="Arial" w:cs="Arial"/>
                <w:sz w:val="22"/>
                <w:szCs w:val="22"/>
              </w:rPr>
              <w:t xml:space="preserve">r nog </w:t>
            </w:r>
            <w:r>
              <w:rPr>
                <w:rFonts w:ascii="Arial" w:hAnsi="Arial" w:cs="Arial"/>
                <w:sz w:val="22"/>
                <w:szCs w:val="22"/>
              </w:rPr>
              <w:t>een Ninja Ranger</w:t>
            </w:r>
            <w:r w:rsidR="00D658B0">
              <w:rPr>
                <w:rFonts w:ascii="Arial" w:hAnsi="Arial" w:cs="Arial"/>
                <w:sz w:val="22"/>
                <w:szCs w:val="22"/>
              </w:rPr>
              <w:t xml:space="preserve"> gebouwd </w:t>
            </w:r>
            <w:r>
              <w:rPr>
                <w:rFonts w:ascii="Arial" w:hAnsi="Arial" w:cs="Arial"/>
                <w:sz w:val="22"/>
                <w:szCs w:val="22"/>
              </w:rPr>
              <w:t xml:space="preserve">gaat </w:t>
            </w:r>
            <w:r w:rsidR="00D658B0">
              <w:rPr>
                <w:rFonts w:ascii="Arial" w:hAnsi="Arial" w:cs="Arial"/>
                <w:sz w:val="22"/>
                <w:szCs w:val="22"/>
              </w:rPr>
              <w:t>worden door Frans Diepeveen (bestuurslid</w:t>
            </w:r>
            <w:r>
              <w:rPr>
                <w:rFonts w:ascii="Arial" w:hAnsi="Arial" w:cs="Arial"/>
                <w:sz w:val="22"/>
                <w:szCs w:val="22"/>
              </w:rPr>
              <w:t>/secretaris</w:t>
            </w:r>
            <w:r w:rsidR="00D658B0">
              <w:rPr>
                <w:rFonts w:ascii="Arial" w:hAnsi="Arial" w:cs="Arial"/>
                <w:sz w:val="22"/>
                <w:szCs w:val="22"/>
              </w:rPr>
              <w:t>) samen met zijn dochter.</w:t>
            </w:r>
          </w:p>
          <w:p w14:paraId="04872F93" w14:textId="77777777" w:rsidR="00D658B0" w:rsidRPr="008D32E0" w:rsidRDefault="00D658B0" w:rsidP="008D32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B91" w:rsidRPr="005F6B84" w14:paraId="3FF20360" w14:textId="77777777" w:rsidTr="00782AFE">
        <w:trPr>
          <w:trHeight w:val="1681"/>
        </w:trPr>
        <w:tc>
          <w:tcPr>
            <w:tcW w:w="522" w:type="dxa"/>
          </w:tcPr>
          <w:p w14:paraId="0CF3EEC2" w14:textId="77777777" w:rsidR="00C74B91" w:rsidRDefault="00866E42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3C55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051B2EEB" w14:textId="77777777" w:rsidR="00CC3D94" w:rsidRPr="00CC3D94" w:rsidRDefault="00CC3D94" w:rsidP="00CC3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D94">
              <w:rPr>
                <w:rFonts w:ascii="Arial" w:hAnsi="Arial" w:cs="Arial"/>
                <w:b/>
                <w:sz w:val="22"/>
                <w:szCs w:val="22"/>
              </w:rPr>
              <w:t>Verzoek om technische artikelen en 1e vlucht verhalen</w:t>
            </w:r>
          </w:p>
          <w:p w14:paraId="7EE3A7D0" w14:textId="77777777" w:rsidR="00CC3D94" w:rsidRDefault="00DA412E" w:rsidP="00CC3D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82AFE">
              <w:rPr>
                <w:rFonts w:ascii="Arial" w:hAnsi="Arial" w:cs="Arial"/>
                <w:bCs/>
                <w:sz w:val="22"/>
                <w:szCs w:val="22"/>
              </w:rPr>
              <w:t>We kunnen b</w:t>
            </w:r>
            <w:r w:rsidR="00D658B0" w:rsidRPr="00782AFE">
              <w:rPr>
                <w:rFonts w:ascii="Arial" w:hAnsi="Arial" w:cs="Arial"/>
                <w:bCs/>
                <w:sz w:val="22"/>
                <w:szCs w:val="22"/>
              </w:rPr>
              <w:t xml:space="preserve">ouwers </w:t>
            </w:r>
            <w:r w:rsidR="002549FF">
              <w:rPr>
                <w:rFonts w:ascii="Arial" w:hAnsi="Arial" w:cs="Arial"/>
                <w:bCs/>
                <w:sz w:val="22"/>
                <w:szCs w:val="22"/>
              </w:rPr>
              <w:t xml:space="preserve">vragen </w:t>
            </w:r>
            <w:r w:rsidR="00D658B0">
              <w:rPr>
                <w:rFonts w:ascii="Arial" w:hAnsi="Arial" w:cs="Arial"/>
                <w:bCs/>
                <w:sz w:val="22"/>
                <w:szCs w:val="22"/>
              </w:rPr>
              <w:t>om een stukje te schrijven over hun project</w:t>
            </w:r>
            <w:r w:rsidR="002549FF">
              <w:rPr>
                <w:rFonts w:ascii="Arial" w:hAnsi="Arial" w:cs="Arial"/>
                <w:bCs/>
                <w:sz w:val="22"/>
                <w:szCs w:val="22"/>
              </w:rPr>
              <w:t xml:space="preserve"> als ze bijna klaar zijn.</w:t>
            </w:r>
          </w:p>
          <w:p w14:paraId="7EA9CA79" w14:textId="77777777" w:rsidR="008A001A" w:rsidRDefault="008A001A" w:rsidP="00CC3D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98429" w14:textId="77777777" w:rsidR="00D658B0" w:rsidRDefault="008A001A" w:rsidP="00CC3D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Stukje van Rob over LiFePO4-</w:t>
            </w:r>
            <w:r w:rsidR="00D658B0">
              <w:rPr>
                <w:rFonts w:ascii="Arial" w:hAnsi="Arial" w:cs="Arial"/>
                <w:bCs/>
                <w:sz w:val="22"/>
                <w:szCs w:val="22"/>
              </w:rPr>
              <w:t>accu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’s wordt gewaardeerd.</w:t>
            </w:r>
            <w:r w:rsidR="00D658B0">
              <w:rPr>
                <w:rFonts w:ascii="Arial" w:hAnsi="Arial" w:cs="Arial"/>
                <w:bCs/>
                <w:sz w:val="22"/>
                <w:szCs w:val="22"/>
              </w:rPr>
              <w:t xml:space="preserve"> Meer van dit soort technische stukjes zijn gewenst.</w:t>
            </w:r>
          </w:p>
          <w:p w14:paraId="043975F1" w14:textId="77777777" w:rsidR="0031793D" w:rsidRDefault="00D658B0" w:rsidP="00CC3D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Verzoek aan Martin en ook Michiel om </w:t>
            </w:r>
            <w:r w:rsidR="008A001A">
              <w:rPr>
                <w:rFonts w:ascii="Arial" w:hAnsi="Arial" w:cs="Arial"/>
                <w:bCs/>
                <w:sz w:val="22"/>
                <w:szCs w:val="22"/>
              </w:rPr>
              <w:t xml:space="preserve">ook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eens </w:t>
            </w:r>
            <w:r w:rsidR="008A001A">
              <w:rPr>
                <w:rFonts w:ascii="Arial" w:hAnsi="Arial" w:cs="Arial"/>
                <w:bCs/>
                <w:sz w:val="22"/>
                <w:szCs w:val="22"/>
              </w:rPr>
              <w:t xml:space="preserve">een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technisch</w:t>
            </w:r>
            <w:r w:rsidR="008A001A">
              <w:rPr>
                <w:rFonts w:ascii="Arial" w:hAnsi="Arial" w:cs="Arial"/>
                <w:bCs/>
                <w:sz w:val="22"/>
                <w:szCs w:val="22"/>
              </w:rPr>
              <w:t xml:space="preserve"> verhaaltje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 schrijven.</w:t>
            </w:r>
          </w:p>
          <w:p w14:paraId="2B6E424B" w14:textId="77777777" w:rsidR="0031793D" w:rsidRPr="00CC3D94" w:rsidRDefault="0031793D" w:rsidP="00CC3D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6E42" w:rsidRPr="005F6B84" w14:paraId="315BB878" w14:textId="77777777" w:rsidTr="00C74B91">
        <w:trPr>
          <w:trHeight w:val="902"/>
        </w:trPr>
        <w:tc>
          <w:tcPr>
            <w:tcW w:w="522" w:type="dxa"/>
          </w:tcPr>
          <w:p w14:paraId="42784255" w14:textId="77777777" w:rsidR="00866E42" w:rsidRDefault="00866E42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9509" w:type="dxa"/>
          </w:tcPr>
          <w:p w14:paraId="1A958329" w14:textId="77777777" w:rsidR="00866E42" w:rsidRDefault="00866E42" w:rsidP="006611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</w:p>
          <w:p w14:paraId="74D56BEC" w14:textId="77777777" w:rsidR="0021673C" w:rsidRDefault="0021673C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1673C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Jack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46DC1A7E" w14:textId="591F9C3D" w:rsidR="00A43A26" w:rsidRPr="00090625" w:rsidRDefault="0031793D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Het 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feest 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>voor het 50</w:t>
            </w:r>
            <w:r w:rsidR="00090625" w:rsidRPr="0009062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 xml:space="preserve">jarig bestaan 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op 11 sept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op Teug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 bij </w:t>
            </w:r>
            <w:r w:rsidR="00DA412E" w:rsidRPr="00090625">
              <w:rPr>
                <w:rFonts w:ascii="Arial" w:hAnsi="Arial" w:cs="Arial"/>
                <w:bCs/>
                <w:sz w:val="22"/>
                <w:szCs w:val="22"/>
              </w:rPr>
              <w:t>Skydeck gepland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A412E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maar er moet een projectleider komen en Corona kan nog 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DA412E" w:rsidRPr="00090625">
              <w:rPr>
                <w:rFonts w:ascii="Arial" w:hAnsi="Arial" w:cs="Arial"/>
                <w:bCs/>
                <w:sz w:val="22"/>
                <w:szCs w:val="22"/>
              </w:rPr>
              <w:t>roet in het eten gooien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DA412E" w:rsidRPr="0009062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Er is behoefte aan iemand om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‘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 kar te trekken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’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dus een projectleider/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coördinator.</w:t>
            </w:r>
            <w:r w:rsidR="00090625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>Mensen om deeltaken neer te leggen zijn er voldoende. Belangrijk is bekend zijn met alles op en rond Teuge.</w:t>
            </w:r>
          </w:p>
          <w:p w14:paraId="04F13722" w14:textId="77777777" w:rsidR="00586441" w:rsidRDefault="0031793D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Er wordt hardop nagedacht over 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namen die we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hiervoor 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kunnen bellen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 xml:space="preserve">Ger 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st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misschien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…</w:t>
            </w:r>
          </w:p>
          <w:p w14:paraId="34DCC149" w14:textId="77777777" w:rsidR="00586441" w:rsidRPr="00090625" w:rsidRDefault="00586441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EFCE43" w14:textId="77777777" w:rsidR="00586441" w:rsidRPr="00090625" w:rsidRDefault="00A43A26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0625">
              <w:rPr>
                <w:rFonts w:ascii="Arial" w:hAnsi="Arial" w:cs="Arial"/>
                <w:bCs/>
                <w:sz w:val="22"/>
                <w:szCs w:val="22"/>
              </w:rPr>
              <w:t>Het bestuur</w:t>
            </w:r>
            <w:r w:rsidR="0031793D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heeft een 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brief gehad van Dhr.  Sey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1793D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van de stichting Pionier hanga</w:t>
            </w:r>
            <w:r w:rsidR="00335F66" w:rsidRPr="0009062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 xml:space="preserve">r. </w:t>
            </w:r>
          </w:p>
          <w:p w14:paraId="71C8916A" w14:textId="77777777" w:rsidR="00586441" w:rsidRPr="00090625" w:rsidRDefault="0031793D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0625">
              <w:rPr>
                <w:rFonts w:ascii="Arial" w:hAnsi="Arial" w:cs="Arial"/>
                <w:bCs/>
                <w:sz w:val="22"/>
                <w:szCs w:val="22"/>
              </w:rPr>
              <w:t>Hij h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eeft een andere 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 xml:space="preserve">kleine 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hang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ar ge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 xml:space="preserve">kocht 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en noemt deze nu 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 xml:space="preserve">ook 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Pionier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hangaar.</w:t>
            </w:r>
          </w:p>
          <w:p w14:paraId="367F8EBD" w14:textId="63E69655" w:rsidR="00A43A26" w:rsidRPr="00090625" w:rsidRDefault="00A43A26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0625">
              <w:rPr>
                <w:rFonts w:ascii="Arial" w:hAnsi="Arial" w:cs="Arial"/>
                <w:bCs/>
                <w:sz w:val="22"/>
                <w:szCs w:val="22"/>
              </w:rPr>
              <w:t>Men kan deze per dag huren voor zelfbouw</w:t>
            </w:r>
            <w:r w:rsidR="00090625" w:rsidRPr="0009062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activiteiten en de eerste huurde</w:t>
            </w:r>
            <w:r w:rsidR="00090625" w:rsidRPr="00090625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 xml:space="preserve"> is de groep die de ¾ Spitfire gaat afbouwen (project Bas)</w:t>
            </w:r>
            <w:r w:rsidR="00090625" w:rsidRPr="0009062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693AC9E" w14:textId="77777777" w:rsidR="00586441" w:rsidRPr="00A43A26" w:rsidRDefault="00586441" w:rsidP="00866E42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7A521FEF" w14:textId="77777777" w:rsidR="0031793D" w:rsidRDefault="00586441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Rob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3B9FFB4D" w14:textId="27BB7245" w:rsidR="00586441" w:rsidRPr="00090625" w:rsidRDefault="00090625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</w:t>
            </w:r>
            <w:r w:rsidR="003179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pdate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229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v.w.b.</w:t>
            </w:r>
            <w:r w:rsid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 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toolpool</w:t>
            </w:r>
            <w:r w:rsidR="0022295D" w:rsidRPr="00090625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weegschalen zijn geijkt en 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 xml:space="preserve">zijn nu bij 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dhr.</w:t>
            </w:r>
            <w:r w:rsidR="00A43A26" w:rsidRPr="00090625">
              <w:rPr>
                <w:rFonts w:ascii="Arial" w:hAnsi="Arial" w:cs="Arial"/>
                <w:bCs/>
                <w:sz w:val="22"/>
                <w:szCs w:val="22"/>
              </w:rPr>
              <w:t xml:space="preserve"> Smith in Rotterdam om de Sling 2 te wegen. </w:t>
            </w:r>
          </w:p>
          <w:p w14:paraId="03788CF9" w14:textId="77777777" w:rsidR="00586441" w:rsidRDefault="00586441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Prop </w:t>
            </w:r>
            <w:r w:rsidR="002229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alancer ligt bij Jack. </w:t>
            </w:r>
          </w:p>
          <w:p w14:paraId="42C4D152" w14:textId="77777777" w:rsidR="00586441" w:rsidRPr="00090625" w:rsidRDefault="00586441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Dit soort spullen 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hebben onderhoud nodig, dus ook aangeven door wie gebruikt.</w:t>
            </w:r>
          </w:p>
          <w:p w14:paraId="139F1EB8" w14:textId="01BD2563" w:rsidR="00586441" w:rsidRPr="00090625" w:rsidRDefault="00A43A26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0625">
              <w:rPr>
                <w:rFonts w:ascii="Arial" w:hAnsi="Arial" w:cs="Arial"/>
                <w:bCs/>
                <w:sz w:val="22"/>
                <w:szCs w:val="22"/>
              </w:rPr>
              <w:t xml:space="preserve">Eerder is beslist 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 xml:space="preserve">om </w:t>
            </w:r>
            <w:r w:rsidR="0022295D" w:rsidRPr="0009062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586441" w:rsidRPr="00090625">
              <w:rPr>
                <w:rFonts w:ascii="Arial" w:hAnsi="Arial" w:cs="Arial"/>
                <w:bCs/>
                <w:sz w:val="22"/>
                <w:szCs w:val="22"/>
              </w:rPr>
              <w:t>rop ba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lancer niet zomaar uit te lenen en alle</w:t>
            </w:r>
            <w:r w:rsidR="00090625" w:rsidRPr="00090625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90625">
              <w:rPr>
                <w:rFonts w:ascii="Arial" w:hAnsi="Arial" w:cs="Arial"/>
                <w:bCs/>
                <w:sz w:val="22"/>
                <w:szCs w:val="22"/>
              </w:rPr>
              <w:t>n door TZ leden te bedienen</w:t>
            </w:r>
            <w:r w:rsidR="00090625" w:rsidRPr="0009062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A6A29D8" w14:textId="77777777" w:rsidR="00CC3D94" w:rsidRDefault="00CC3D94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2AE11E" w14:textId="77777777" w:rsidR="00782AFE" w:rsidRDefault="00866E42" w:rsidP="00782A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1AFF">
              <w:rPr>
                <w:rFonts w:ascii="Arial" w:hAnsi="Arial" w:cs="Arial"/>
                <w:bCs/>
                <w:sz w:val="22"/>
                <w:szCs w:val="22"/>
              </w:rPr>
              <w:t>Sluiting om 21:</w:t>
            </w:r>
            <w:r w:rsidR="008770F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6B6BB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541AFF">
              <w:rPr>
                <w:rFonts w:ascii="Arial" w:hAnsi="Arial" w:cs="Arial"/>
                <w:bCs/>
                <w:sz w:val="22"/>
                <w:szCs w:val="22"/>
              </w:rPr>
              <w:t xml:space="preserve"> uur.</w:t>
            </w:r>
            <w:r w:rsidRPr="00541AFF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7F9FD282" w14:textId="250AD49B" w:rsidR="00782AFE" w:rsidRPr="00782AFE" w:rsidRDefault="00866E42" w:rsidP="00782A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A6723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 xml:space="preserve">oensdag </w:t>
            </w:r>
            <w:r w:rsidR="008770F5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0F5">
              <w:rPr>
                <w:rFonts w:ascii="Arial" w:hAnsi="Arial" w:cs="Arial"/>
                <w:bCs/>
                <w:sz w:val="22"/>
                <w:szCs w:val="22"/>
              </w:rPr>
              <w:t>juni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98F">
              <w:rPr>
                <w:rFonts w:ascii="Arial" w:hAnsi="Arial" w:cs="Arial"/>
                <w:bCs/>
                <w:sz w:val="22"/>
                <w:szCs w:val="22"/>
              </w:rPr>
              <w:t>om 20:00 uur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middels 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Teams</w:t>
            </w:r>
          </w:p>
        </w:tc>
      </w:tr>
    </w:tbl>
    <w:p w14:paraId="26C09528" w14:textId="77777777" w:rsidR="000C1744" w:rsidRDefault="000C1744"/>
    <w:p w14:paraId="4526F6E6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C450A6" w:rsidRPr="004364DA" w14:paraId="4D686E56" w14:textId="77777777" w:rsidTr="000C1744">
        <w:trPr>
          <w:trHeight w:val="128"/>
          <w:tblHeader/>
        </w:trPr>
        <w:tc>
          <w:tcPr>
            <w:tcW w:w="1667" w:type="dxa"/>
          </w:tcPr>
          <w:p w14:paraId="02DAA775" w14:textId="77777777"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lastRenderedPageBreak/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14:paraId="1956D513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64" w:type="dxa"/>
          </w:tcPr>
          <w:p w14:paraId="3338FBC5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2C1F7216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55A0D" w:rsidRPr="001E11C3" w14:paraId="6F07C440" w14:textId="77777777" w:rsidTr="00002F32">
        <w:trPr>
          <w:trHeight w:val="44"/>
        </w:trPr>
        <w:tc>
          <w:tcPr>
            <w:tcW w:w="1667" w:type="dxa"/>
          </w:tcPr>
          <w:p w14:paraId="3A5DC9DC" w14:textId="77777777" w:rsidR="00755A0D" w:rsidRPr="00755A0D" w:rsidRDefault="002824A3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14:paraId="3B15D6FC" w14:textId="77777777" w:rsidR="004006E1" w:rsidRPr="00806FAD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M.b.t on condition maintenance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>wel iets op papier zetten: inspectiestaten met “waar ga je naar kijken en hoe vaak</w:t>
            </w:r>
            <w:r w:rsidR="00806FAD">
              <w:rPr>
                <w:rFonts w:ascii="Arial" w:hAnsi="Arial" w:cs="Arial"/>
                <w:sz w:val="22"/>
                <w:szCs w:val="22"/>
              </w:rPr>
              <w:t>…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te maken.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A77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DDC" w:rsidRPr="00806FAD">
              <w:rPr>
                <w:rFonts w:ascii="Arial" w:hAnsi="Arial" w:cs="Arial"/>
                <w:sz w:val="22"/>
                <w:szCs w:val="22"/>
              </w:rPr>
              <w:t>Hierover iets op de Website</w:t>
            </w:r>
            <w:r w:rsidR="008F54FE" w:rsidRPr="00806FAD">
              <w:rPr>
                <w:rFonts w:ascii="Arial" w:hAnsi="Arial" w:cs="Arial"/>
                <w:sz w:val="22"/>
                <w:szCs w:val="22"/>
              </w:rPr>
              <w:t xml:space="preserve"> zetten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E56820" w14:textId="77777777" w:rsidR="00FD2A41" w:rsidRDefault="00B20CA2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 xml:space="preserve"> Wacht </w:t>
            </w:r>
            <w:r>
              <w:rPr>
                <w:rFonts w:ascii="Arial" w:hAnsi="Arial" w:cs="Arial"/>
                <w:sz w:val="22"/>
                <w:szCs w:val="22"/>
              </w:rPr>
              <w:t xml:space="preserve">op wat er gaat gebeuren met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Self-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eclared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aintenance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rogramm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e’ </w:t>
            </w:r>
            <w:r w:rsidRPr="00B20CA2">
              <w:rPr>
                <w:rFonts w:ascii="Arial" w:hAnsi="Arial" w:cs="Arial"/>
                <w:bCs/>
                <w:sz w:val="22"/>
                <w:szCs w:val="22"/>
              </w:rPr>
              <w:t xml:space="preserve">door </w:t>
            </w:r>
            <w:r w:rsidR="00FD2A41" w:rsidRPr="00B20CA2">
              <w:rPr>
                <w:rFonts w:ascii="Arial" w:hAnsi="Arial" w:cs="Arial"/>
                <w:sz w:val="22"/>
                <w:szCs w:val="22"/>
              </w:rPr>
              <w:t>ILenT</w:t>
            </w:r>
            <w:r w:rsidR="00C125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D860A7" w14:textId="77777777" w:rsidR="008A001A" w:rsidRPr="008A001A" w:rsidRDefault="008A001A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A001A">
              <w:rPr>
                <w:rFonts w:ascii="Arial" w:hAnsi="Arial" w:cs="Arial"/>
                <w:b/>
                <w:sz w:val="22"/>
                <w:szCs w:val="22"/>
              </w:rPr>
              <w:t>28/4: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Technisch verhaal over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nderhoud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updaten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>op Website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(actie 2020-09-02.01) is toegevoegd aan deze actie vanwege overlap.</w:t>
            </w:r>
          </w:p>
        </w:tc>
        <w:tc>
          <w:tcPr>
            <w:tcW w:w="964" w:type="dxa"/>
          </w:tcPr>
          <w:p w14:paraId="3E00B604" w14:textId="77777777" w:rsidR="00755A0D" w:rsidRPr="00B16B23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16B23">
              <w:rPr>
                <w:rFonts w:ascii="Arial" w:hAnsi="Arial" w:cs="Arial"/>
                <w:sz w:val="22"/>
                <w:szCs w:val="22"/>
              </w:rPr>
              <w:t>MB</w:t>
            </w:r>
          </w:p>
          <w:p w14:paraId="3C539F01" w14:textId="77777777" w:rsidR="002824A3" w:rsidRPr="00755A0D" w:rsidRDefault="004006E1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2824A3">
              <w:rPr>
                <w:rFonts w:ascii="Arial" w:hAnsi="Arial" w:cs="Arial"/>
                <w:sz w:val="22"/>
                <w:szCs w:val="22"/>
              </w:rPr>
              <w:t>Allen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710E9" w:rsidRPr="001E11C3" w14:paraId="22805F78" w14:textId="77777777" w:rsidTr="00002F32">
        <w:trPr>
          <w:trHeight w:val="44"/>
        </w:trPr>
        <w:tc>
          <w:tcPr>
            <w:tcW w:w="1667" w:type="dxa"/>
          </w:tcPr>
          <w:p w14:paraId="1800B1C1" w14:textId="77777777" w:rsidR="00E710E9" w:rsidRDefault="00873FBA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2020-07-01.02</w:t>
            </w:r>
          </w:p>
        </w:tc>
        <w:tc>
          <w:tcPr>
            <w:tcW w:w="7400" w:type="dxa"/>
          </w:tcPr>
          <w:p w14:paraId="6DAFFF2B" w14:textId="77777777" w:rsidR="00EB64A7" w:rsidRPr="008D32E0" w:rsidRDefault="00873FBA" w:rsidP="005D1A45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Aan de slag met de </w:t>
            </w:r>
            <w:r w:rsidRPr="00873FBA">
              <w:rPr>
                <w:rFonts w:ascii="Arial" w:hAnsi="Arial" w:cs="Arial"/>
                <w:sz w:val="22"/>
                <w:szCs w:val="22"/>
              </w:rPr>
              <w:t>nieuwe Webbased projectbeheer applicatie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9347CC">
              <w:rPr>
                <w:rFonts w:ascii="Arial" w:hAnsi="Arial" w:cs="Arial"/>
                <w:sz w:val="22"/>
                <w:szCs w:val="22"/>
              </w:rPr>
              <w:t>Evt. o</w:t>
            </w:r>
            <w:r w:rsidR="00C62BAC" w:rsidRPr="00C62BAC">
              <w:rPr>
                <w:rFonts w:ascii="Arial" w:hAnsi="Arial" w:cs="Arial"/>
                <w:sz w:val="22"/>
                <w:szCs w:val="22"/>
              </w:rPr>
              <w:t xml:space="preserve">pmerkingen </w:t>
            </w:r>
            <w:r w:rsidR="009347CC">
              <w:rPr>
                <w:rFonts w:ascii="Arial" w:hAnsi="Arial" w:cs="Arial"/>
                <w:sz w:val="22"/>
                <w:szCs w:val="22"/>
              </w:rPr>
              <w:t xml:space="preserve">over de applicatie </w:t>
            </w:r>
            <w:r w:rsidR="008D32E0">
              <w:rPr>
                <w:rFonts w:ascii="Arial" w:hAnsi="Arial" w:cs="Arial"/>
                <w:sz w:val="22"/>
                <w:szCs w:val="22"/>
              </w:rPr>
              <w:t>naar</w:t>
            </w:r>
            <w:r w:rsidR="00A613AD">
              <w:rPr>
                <w:rFonts w:ascii="Arial" w:hAnsi="Arial" w:cs="Arial"/>
                <w:sz w:val="22"/>
                <w:szCs w:val="22"/>
              </w:rPr>
              <w:t xml:space="preserve"> Jack.</w:t>
            </w:r>
            <w:r w:rsidR="00C60E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7CC">
              <w:rPr>
                <w:rFonts w:ascii="Arial" w:hAnsi="Arial" w:cs="Arial"/>
                <w:sz w:val="22"/>
                <w:szCs w:val="22"/>
              </w:rPr>
              <w:br/>
            </w:r>
            <w:r w:rsidR="00C60EDB">
              <w:rPr>
                <w:rFonts w:ascii="Arial" w:hAnsi="Arial" w:cs="Arial"/>
                <w:sz w:val="22"/>
                <w:szCs w:val="22"/>
              </w:rPr>
              <w:t>Eenieder houdt zijn projecten bij in de nieuwe database.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215B2F">
              <w:rPr>
                <w:rFonts w:ascii="Arial" w:hAnsi="Arial" w:cs="Arial"/>
                <w:sz w:val="22"/>
                <w:szCs w:val="22"/>
              </w:rPr>
              <w:t>Opmerkingen</w:t>
            </w:r>
            <w:r w:rsidR="0085534D">
              <w:rPr>
                <w:rFonts w:ascii="Arial" w:hAnsi="Arial" w:cs="Arial"/>
                <w:sz w:val="22"/>
                <w:szCs w:val="22"/>
              </w:rPr>
              <w:t>-</w:t>
            </w:r>
            <w:r w:rsidR="00215B2F">
              <w:rPr>
                <w:rFonts w:ascii="Arial" w:hAnsi="Arial" w:cs="Arial"/>
                <w:sz w:val="22"/>
                <w:szCs w:val="22"/>
              </w:rPr>
              <w:t>vakje is voor algemene zaken</w:t>
            </w:r>
            <w:r w:rsidR="00982568">
              <w:rPr>
                <w:rFonts w:ascii="Arial" w:hAnsi="Arial" w:cs="Arial"/>
                <w:sz w:val="22"/>
                <w:szCs w:val="22"/>
              </w:rPr>
              <w:t>;</w:t>
            </w:r>
            <w:r w:rsidR="00215B2F">
              <w:rPr>
                <w:rFonts w:ascii="Arial" w:hAnsi="Arial" w:cs="Arial"/>
                <w:sz w:val="22"/>
                <w:szCs w:val="22"/>
              </w:rPr>
              <w:t xml:space="preserve"> niet voor technische rapportage</w:t>
            </w:r>
            <w:r w:rsidR="009825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13DD0E75" w14:textId="77777777" w:rsidR="00E710E9" w:rsidRDefault="00873F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E710E9" w:rsidRPr="001E11C3" w14:paraId="5A0AA809" w14:textId="77777777" w:rsidTr="00002F32">
        <w:trPr>
          <w:trHeight w:val="44"/>
        </w:trPr>
        <w:tc>
          <w:tcPr>
            <w:tcW w:w="1667" w:type="dxa"/>
          </w:tcPr>
          <w:p w14:paraId="31DB4494" w14:textId="77777777" w:rsidR="00E710E9" w:rsidRDefault="005259CC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2020-07-01.03</w:t>
            </w:r>
          </w:p>
        </w:tc>
        <w:tc>
          <w:tcPr>
            <w:tcW w:w="7400" w:type="dxa"/>
          </w:tcPr>
          <w:p w14:paraId="43E2AE44" w14:textId="77777777" w:rsidR="00FD2A41" w:rsidRPr="00785128" w:rsidRDefault="005259CC" w:rsidP="00FC0231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ijhouden van BIS en GIS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combinatie met nieuwe Webbased </w:t>
            </w:r>
            <w:r w:rsidRPr="002F43ED">
              <w:rPr>
                <w:rFonts w:ascii="Arial" w:hAnsi="Arial" w:cs="Arial"/>
                <w:bCs/>
                <w:sz w:val="22"/>
                <w:szCs w:val="22"/>
              </w:rPr>
              <w:t>projectbeheer applicatie.</w:t>
            </w:r>
            <w:r w:rsidR="001142A3" w:rsidRPr="002F43E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Het is lastig om </w:t>
            </w:r>
            <w:r w:rsidR="004F7812" w:rsidRPr="002F43ED">
              <w:rPr>
                <w:rFonts w:ascii="Arial" w:hAnsi="Arial" w:cs="Arial"/>
                <w:bCs/>
                <w:sz w:val="22"/>
                <w:szCs w:val="22"/>
              </w:rPr>
              <w:t xml:space="preserve">BIS en GIS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te koppelen aan een project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. Jack heeft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 instructie gehad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>; je hebt S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hare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oint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en Microsoft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365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nodig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van de club. Stuur maar naar Jack om deze eraan te hangen. Daarna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kan je zelf de BIS en GIS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bijwerken.</w:t>
            </w:r>
            <w:r w:rsidR="00785128" w:rsidRPr="002F43E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785128" w:rsidRPr="002F43ED">
              <w:rPr>
                <w:rFonts w:ascii="Arial" w:hAnsi="Arial" w:cs="Arial"/>
                <w:sz w:val="22"/>
                <w:szCs w:val="22"/>
              </w:rPr>
              <w:t xml:space="preserve">Besloten wordt </w:t>
            </w:r>
            <w:r w:rsidR="008D32E0" w:rsidRPr="00CB1F47">
              <w:rPr>
                <w:rFonts w:ascii="Arial" w:hAnsi="Arial" w:cs="Arial"/>
                <w:sz w:val="22"/>
                <w:szCs w:val="22"/>
              </w:rPr>
              <w:t xml:space="preserve">om de BIS en GIS </w:t>
            </w:r>
            <w:r w:rsidR="00FC0231" w:rsidRPr="00CB1F47">
              <w:rPr>
                <w:rFonts w:ascii="Arial" w:hAnsi="Arial" w:cs="Arial"/>
                <w:sz w:val="22"/>
                <w:szCs w:val="22"/>
              </w:rPr>
              <w:t>op verzoek van de adviseur of inspecteur te koppelen.</w:t>
            </w:r>
          </w:p>
        </w:tc>
        <w:tc>
          <w:tcPr>
            <w:tcW w:w="964" w:type="dxa"/>
          </w:tcPr>
          <w:p w14:paraId="6A445200" w14:textId="77777777" w:rsidR="00E710E9" w:rsidRDefault="005259C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1936C5" w:rsidRPr="001E11C3" w14:paraId="7B38C10A" w14:textId="77777777" w:rsidTr="00002F32">
        <w:trPr>
          <w:trHeight w:val="44"/>
        </w:trPr>
        <w:tc>
          <w:tcPr>
            <w:tcW w:w="1667" w:type="dxa"/>
          </w:tcPr>
          <w:p w14:paraId="65DD3988" w14:textId="77777777" w:rsidR="001936C5" w:rsidRPr="008A001A" w:rsidRDefault="003C02A9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8A00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2020-09-02</w:t>
            </w:r>
            <w:r w:rsidR="00EE39E5" w:rsidRPr="008A00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.01</w:t>
            </w:r>
          </w:p>
        </w:tc>
        <w:tc>
          <w:tcPr>
            <w:tcW w:w="7400" w:type="dxa"/>
          </w:tcPr>
          <w:p w14:paraId="72F5158F" w14:textId="77777777" w:rsidR="001936C5" w:rsidRPr="008A001A" w:rsidRDefault="003C02A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Technisch verhaal </w:t>
            </w:r>
            <w:r w:rsidR="00207CC0"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over </w:t>
            </w:r>
            <w:r w:rsidR="00E353C6"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O</w:t>
            </w:r>
            <w:r w:rsidR="00207CC0"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nderhoud </w:t>
            </w:r>
            <w:r w:rsidR="00E353C6"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updaten </w:t>
            </w:r>
            <w:r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op Website</w:t>
            </w:r>
            <w:r w:rsidR="00631435"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3F48F228" w14:textId="77777777" w:rsidR="00FD2A41" w:rsidRPr="008A001A" w:rsidRDefault="001768C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8A001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10/3:</w:t>
            </w:r>
            <w:r w:rsidRPr="008A00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Wacht op wat er gaat gebeuren met </w:t>
            </w:r>
            <w:r w:rsidRPr="008A00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‘Self-Declared Maintenance Programme’ door </w:t>
            </w:r>
            <w:r w:rsidRPr="008A00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ILenT.</w:t>
            </w:r>
          </w:p>
          <w:p w14:paraId="6C7EAEE3" w14:textId="77777777" w:rsidR="008A001A" w:rsidRPr="008A001A" w:rsidRDefault="008A001A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8A001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Vervallen vanwege overlap met actie2019-06-26.05</w:t>
            </w:r>
          </w:p>
        </w:tc>
        <w:tc>
          <w:tcPr>
            <w:tcW w:w="964" w:type="dxa"/>
          </w:tcPr>
          <w:p w14:paraId="530829CF" w14:textId="77777777" w:rsidR="001936C5" w:rsidRPr="008A001A" w:rsidRDefault="003C02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8A00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MB</w:t>
            </w:r>
          </w:p>
        </w:tc>
      </w:tr>
      <w:tr w:rsidR="00FA1077" w:rsidRPr="001E11C3" w14:paraId="204AF66A" w14:textId="77777777" w:rsidTr="00002F32">
        <w:trPr>
          <w:trHeight w:val="44"/>
        </w:trPr>
        <w:tc>
          <w:tcPr>
            <w:tcW w:w="1667" w:type="dxa"/>
          </w:tcPr>
          <w:p w14:paraId="4B528A7A" w14:textId="77777777" w:rsidR="00FA1077" w:rsidRPr="007B73CB" w:rsidRDefault="00544EE5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7B73C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2020-09-02.05</w:t>
            </w:r>
          </w:p>
        </w:tc>
        <w:tc>
          <w:tcPr>
            <w:tcW w:w="7400" w:type="dxa"/>
          </w:tcPr>
          <w:p w14:paraId="1FC8176E" w14:textId="59003234" w:rsidR="007B73CB" w:rsidRPr="007B73CB" w:rsidRDefault="00B90CE3" w:rsidP="00090625">
            <w:pPr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BIS</w:t>
            </w:r>
            <w:r w:rsidR="00544EE5"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uitbreiden zodat aangeven kan worden welke AD’s en SB’s </w:t>
            </w:r>
            <w:r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tijdens</w:t>
            </w:r>
            <w:r w:rsidR="00544EE5"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de bouw zijn uitgevoerd.</w:t>
            </w:r>
            <w:r w:rsid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90625" w:rsidRP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sym w:font="Wingdings" w:char="F0E0"/>
            </w:r>
            <w:r w:rsid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B73CB" w:rsidRPr="007B73CB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Is al uitgevoerd</w:t>
            </w:r>
          </w:p>
        </w:tc>
        <w:tc>
          <w:tcPr>
            <w:tcW w:w="964" w:type="dxa"/>
          </w:tcPr>
          <w:p w14:paraId="5A378DE2" w14:textId="77777777" w:rsidR="00FA1077" w:rsidRPr="007B73CB" w:rsidRDefault="00B90CE3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7B73C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667F40" w:rsidRPr="001E11C3" w14:paraId="36F72435" w14:textId="77777777" w:rsidTr="00002F32">
        <w:trPr>
          <w:trHeight w:val="44"/>
        </w:trPr>
        <w:tc>
          <w:tcPr>
            <w:tcW w:w="1667" w:type="dxa"/>
          </w:tcPr>
          <w:p w14:paraId="76DBF5C7" w14:textId="77777777" w:rsidR="00667F40" w:rsidRPr="007B73CB" w:rsidRDefault="00BC250C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7B73C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2020-09-02.09</w:t>
            </w:r>
          </w:p>
        </w:tc>
        <w:tc>
          <w:tcPr>
            <w:tcW w:w="7400" w:type="dxa"/>
          </w:tcPr>
          <w:p w14:paraId="6F70D91D" w14:textId="7E2CF33B" w:rsidR="007B73CB" w:rsidRPr="007B73CB" w:rsidRDefault="00BC250C" w:rsidP="007B73CB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Maken voorstel/aanpak v.w.b. het aftekenen.</w:t>
            </w:r>
            <w:r w:rsidR="0089082E"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</w:r>
            <w:r w:rsidR="00FC0231"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Punt vervalt omdat het volgens IL&amp;T een simpele blik blijft zonder eisen en documentatie.</w:t>
            </w:r>
            <w:r w:rsid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90625" w:rsidRP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sym w:font="Wingdings" w:char="F0E0"/>
            </w:r>
            <w:r w:rsid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B73CB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G</w:t>
            </w:r>
            <w:r w:rsidR="007B73CB" w:rsidRPr="007B73CB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ereed</w:t>
            </w:r>
          </w:p>
        </w:tc>
        <w:tc>
          <w:tcPr>
            <w:tcW w:w="964" w:type="dxa"/>
          </w:tcPr>
          <w:p w14:paraId="57461742" w14:textId="77777777" w:rsidR="00667F40" w:rsidRPr="007B73CB" w:rsidRDefault="00176A8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7B73CB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JH / MvdB</w:t>
            </w:r>
          </w:p>
        </w:tc>
      </w:tr>
      <w:tr w:rsidR="00C53026" w:rsidRPr="001E11C3" w14:paraId="752B8869" w14:textId="77777777" w:rsidTr="00002F32">
        <w:trPr>
          <w:trHeight w:val="44"/>
        </w:trPr>
        <w:tc>
          <w:tcPr>
            <w:tcW w:w="1667" w:type="dxa"/>
          </w:tcPr>
          <w:p w14:paraId="4234C7F1" w14:textId="77777777" w:rsidR="00C53026" w:rsidRPr="00153414" w:rsidRDefault="008C7EB0" w:rsidP="00CE4692">
            <w:pPr>
              <w:rPr>
                <w:rFonts w:ascii="Arial" w:hAnsi="Arial" w:cs="Arial"/>
              </w:rPr>
            </w:pPr>
            <w:r w:rsidRPr="00153414">
              <w:rPr>
                <w:rFonts w:ascii="Arial" w:hAnsi="Arial" w:cs="Arial"/>
                <w:sz w:val="22"/>
                <w:szCs w:val="22"/>
              </w:rPr>
              <w:t>2020-10-14.02</w:t>
            </w:r>
          </w:p>
        </w:tc>
        <w:tc>
          <w:tcPr>
            <w:tcW w:w="7400" w:type="dxa"/>
          </w:tcPr>
          <w:p w14:paraId="7DE73559" w14:textId="77777777" w:rsidR="00696CE8" w:rsidRPr="00153414" w:rsidRDefault="008C7EB0" w:rsidP="00FC0231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 w:rsidRPr="00153414">
              <w:rPr>
                <w:rFonts w:ascii="Arial" w:hAnsi="Arial" w:cs="Arial"/>
                <w:bCs/>
                <w:sz w:val="22"/>
                <w:szCs w:val="22"/>
              </w:rPr>
              <w:t>Zet eens iets op de Facebook pagina van NVAV.</w:t>
            </w:r>
          </w:p>
        </w:tc>
        <w:tc>
          <w:tcPr>
            <w:tcW w:w="964" w:type="dxa"/>
          </w:tcPr>
          <w:p w14:paraId="29F69E81" w14:textId="77777777" w:rsidR="00C53026" w:rsidRDefault="008C7E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bCs/>
                <w:sz w:val="22"/>
                <w:szCs w:val="22"/>
              </w:rPr>
              <w:t>Allen</w:t>
            </w:r>
          </w:p>
        </w:tc>
      </w:tr>
      <w:tr w:rsidR="00C53026" w:rsidRPr="001E11C3" w14:paraId="6B61633A" w14:textId="77777777" w:rsidTr="00002F32">
        <w:trPr>
          <w:trHeight w:val="44"/>
        </w:trPr>
        <w:tc>
          <w:tcPr>
            <w:tcW w:w="1667" w:type="dxa"/>
          </w:tcPr>
          <w:p w14:paraId="221D2446" w14:textId="77777777" w:rsidR="00C53026" w:rsidRDefault="00536BD6" w:rsidP="00CE4692">
            <w:pPr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sz w:val="22"/>
                <w:szCs w:val="22"/>
              </w:rPr>
              <w:t>2020-10-14.0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14:paraId="53055C48" w14:textId="77777777" w:rsidR="00EB64A7" w:rsidRPr="00594487" w:rsidRDefault="005B79C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94487">
              <w:rPr>
                <w:rFonts w:ascii="Arial" w:hAnsi="Arial" w:cs="Arial"/>
                <w:bCs/>
                <w:sz w:val="22"/>
                <w:szCs w:val="22"/>
              </w:rPr>
              <w:t>Bas gaat e</w:t>
            </w:r>
            <w:r w:rsidR="00536BD6" w:rsidRPr="00594487">
              <w:rPr>
                <w:rFonts w:ascii="Arial" w:hAnsi="Arial" w:cs="Arial"/>
                <w:bCs/>
                <w:sz w:val="22"/>
                <w:szCs w:val="22"/>
              </w:rPr>
              <w:t>en keer ‘meelopen’ bij een project.</w:t>
            </w:r>
            <w:r w:rsidR="003C4AB4" w:rsidRPr="0059448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>Wacht op goed/passend project.</w:t>
            </w:r>
          </w:p>
          <w:p w14:paraId="0FB2219B" w14:textId="77777777" w:rsidR="00EB64A7" w:rsidRDefault="003C4AB4" w:rsidP="003C4A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Mobiel nummer van </w:t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>Bas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>: 06 48 25 69 37</w:t>
            </w:r>
          </w:p>
          <w:p w14:paraId="3FBFFCEB" w14:textId="77777777" w:rsidR="0079695A" w:rsidRPr="00594487" w:rsidRDefault="0079695A" w:rsidP="0079695A">
            <w:pPr>
              <w:rPr>
                <w:rFonts w:ascii="Arial" w:hAnsi="Arial" w:cs="Arial"/>
                <w:bCs/>
              </w:rPr>
            </w:pPr>
            <w:r w:rsidRPr="007150E5"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7150E5" w:rsidRPr="007150E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150E5">
              <w:rPr>
                <w:rFonts w:ascii="Arial" w:hAnsi="Arial" w:cs="Arial"/>
                <w:b/>
                <w:sz w:val="22"/>
                <w:szCs w:val="22"/>
              </w:rPr>
              <w:t>4: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B73CB">
              <w:rPr>
                <w:rFonts w:ascii="Arial" w:hAnsi="Arial" w:cs="Arial"/>
                <w:bCs/>
                <w:sz w:val="22"/>
                <w:szCs w:val="22"/>
              </w:rPr>
              <w:t>Bas is maandag bij Martin geweest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B73CB">
              <w:rPr>
                <w:rFonts w:ascii="Arial" w:hAnsi="Arial" w:cs="Arial"/>
                <w:bCs/>
                <w:sz w:val="22"/>
                <w:szCs w:val="22"/>
              </w:rPr>
              <w:t xml:space="preserve"> Project </w:t>
            </w:r>
            <w:r w:rsidR="007150E5">
              <w:rPr>
                <w:rFonts w:ascii="Arial" w:hAnsi="Arial" w:cs="Arial"/>
                <w:bCs/>
                <w:sz w:val="22"/>
                <w:szCs w:val="22"/>
              </w:rPr>
              <w:t xml:space="preserve">van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Jeroen Glazener </w:t>
            </w:r>
            <w:r w:rsidR="007150E5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7B73CB">
              <w:rPr>
                <w:rFonts w:ascii="Arial" w:hAnsi="Arial" w:cs="Arial"/>
                <w:bCs/>
                <w:sz w:val="22"/>
                <w:szCs w:val="22"/>
              </w:rPr>
              <w:t>doorgenomen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B73CB">
              <w:rPr>
                <w:rFonts w:ascii="Arial" w:hAnsi="Arial" w:cs="Arial"/>
                <w:bCs/>
                <w:sz w:val="22"/>
                <w:szCs w:val="22"/>
              </w:rPr>
              <w:t xml:space="preserve">Rob Drent (GWK) komt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langs; gaat weging en </w:t>
            </w:r>
            <w:r w:rsidR="007150E5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>MD 2011</w:t>
            </w:r>
            <w:r w:rsidR="007150E5">
              <w:rPr>
                <w:rFonts w:ascii="Arial" w:hAnsi="Arial" w:cs="Arial"/>
                <w:bCs/>
                <w:sz w:val="22"/>
                <w:szCs w:val="22"/>
              </w:rPr>
              <w:t>-002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doen. Daarna afspraak maken m.b.t. de eindinspectie.</w:t>
            </w:r>
          </w:p>
        </w:tc>
        <w:tc>
          <w:tcPr>
            <w:tcW w:w="964" w:type="dxa"/>
          </w:tcPr>
          <w:p w14:paraId="43569365" w14:textId="77777777" w:rsidR="00C53026" w:rsidRDefault="00536BD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536BD6">
              <w:rPr>
                <w:rFonts w:ascii="Arial" w:hAnsi="Arial" w:cs="Arial"/>
                <w:bCs/>
                <w:sz w:val="22"/>
                <w:szCs w:val="22"/>
              </w:rPr>
              <w:t>BvdH / MvdB</w:t>
            </w:r>
          </w:p>
        </w:tc>
      </w:tr>
      <w:tr w:rsidR="00C53026" w:rsidRPr="001E11C3" w14:paraId="5F0C8EB0" w14:textId="77777777" w:rsidTr="00002F32">
        <w:trPr>
          <w:trHeight w:val="44"/>
        </w:trPr>
        <w:tc>
          <w:tcPr>
            <w:tcW w:w="1667" w:type="dxa"/>
          </w:tcPr>
          <w:p w14:paraId="1228AA99" w14:textId="77777777" w:rsidR="00C53026" w:rsidRPr="00465D56" w:rsidRDefault="006B19E5" w:rsidP="00CE4692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465D5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2021-03-10.01</w:t>
            </w:r>
          </w:p>
        </w:tc>
        <w:tc>
          <w:tcPr>
            <w:tcW w:w="7400" w:type="dxa"/>
          </w:tcPr>
          <w:p w14:paraId="60C2EC2F" w14:textId="38E0706E" w:rsidR="00465D56" w:rsidRPr="00465D56" w:rsidRDefault="0049051A" w:rsidP="00090625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465D5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Artikel schrijven over mogelijke gevaren van een lithium-ijzer accu en oplossingen hiervoor.</w:t>
            </w:r>
            <w:r w:rsid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90625" w:rsidRP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sym w:font="Wingdings" w:char="F0E0"/>
            </w:r>
            <w:r w:rsidR="000906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90625" w:rsidRPr="00090625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G</w:t>
            </w:r>
            <w:r w:rsidR="00465D56" w:rsidRPr="00090625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ereed</w:t>
            </w:r>
          </w:p>
        </w:tc>
        <w:tc>
          <w:tcPr>
            <w:tcW w:w="964" w:type="dxa"/>
          </w:tcPr>
          <w:p w14:paraId="30EBBF09" w14:textId="77777777" w:rsidR="00C53026" w:rsidRPr="00465D56" w:rsidRDefault="0049051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465D5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RT</w:t>
            </w:r>
          </w:p>
        </w:tc>
      </w:tr>
      <w:tr w:rsidR="0003657B" w:rsidRPr="001E11C3" w14:paraId="2B5295C5" w14:textId="77777777" w:rsidTr="00002F32">
        <w:trPr>
          <w:trHeight w:val="44"/>
        </w:trPr>
        <w:tc>
          <w:tcPr>
            <w:tcW w:w="1667" w:type="dxa"/>
          </w:tcPr>
          <w:p w14:paraId="7FCAEEA5" w14:textId="77777777" w:rsidR="0003657B" w:rsidRPr="00465D56" w:rsidRDefault="0003657B" w:rsidP="00CE4692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28.01</w:t>
            </w:r>
          </w:p>
        </w:tc>
        <w:tc>
          <w:tcPr>
            <w:tcW w:w="7400" w:type="dxa"/>
          </w:tcPr>
          <w:p w14:paraId="273221AF" w14:textId="77777777" w:rsidR="0003657B" w:rsidRPr="0003657B" w:rsidRDefault="0003657B" w:rsidP="0049051A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 xml:space="preserve">Bericht sturen aan bouwers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3657B">
              <w:rPr>
                <w:rFonts w:ascii="Arial" w:hAnsi="Arial" w:cs="Arial"/>
                <w:sz w:val="22"/>
                <w:szCs w:val="22"/>
              </w:rPr>
              <w:t>projecten van Wim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3657B">
              <w:rPr>
                <w:rFonts w:ascii="Arial" w:hAnsi="Arial" w:cs="Arial"/>
                <w:sz w:val="22"/>
                <w:szCs w:val="22"/>
              </w:rPr>
              <w:t>en vragen of ze de status willen doorgeven.</w:t>
            </w:r>
          </w:p>
        </w:tc>
        <w:tc>
          <w:tcPr>
            <w:tcW w:w="964" w:type="dxa"/>
          </w:tcPr>
          <w:p w14:paraId="49430639" w14:textId="77777777" w:rsidR="0003657B" w:rsidRPr="0003657B" w:rsidRDefault="0003657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03657B">
              <w:rPr>
                <w:rFonts w:ascii="Arial" w:hAnsi="Arial" w:cs="Arial"/>
                <w:bCs/>
                <w:sz w:val="22"/>
                <w:szCs w:val="22"/>
              </w:rPr>
              <w:t>JH</w:t>
            </w:r>
          </w:p>
        </w:tc>
      </w:tr>
      <w:tr w:rsidR="002549FF" w:rsidRPr="001E11C3" w14:paraId="0C3873DD" w14:textId="77777777" w:rsidTr="00002F32">
        <w:trPr>
          <w:trHeight w:val="44"/>
        </w:trPr>
        <w:tc>
          <w:tcPr>
            <w:tcW w:w="1667" w:type="dxa"/>
          </w:tcPr>
          <w:p w14:paraId="1A4870F9" w14:textId="77777777" w:rsidR="002549FF" w:rsidRPr="0003657B" w:rsidRDefault="002549FF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00" w:type="dxa"/>
          </w:tcPr>
          <w:p w14:paraId="6822C218" w14:textId="77777777" w:rsidR="002549FF" w:rsidRPr="002549FF" w:rsidRDefault="002549FF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Bouwers vragen om een stukje te schrijven over hun project als ze bijna klaar zijn.</w:t>
            </w:r>
          </w:p>
        </w:tc>
        <w:tc>
          <w:tcPr>
            <w:tcW w:w="964" w:type="dxa"/>
          </w:tcPr>
          <w:p w14:paraId="187CF10E" w14:textId="77777777" w:rsidR="002549FF" w:rsidRPr="0003657B" w:rsidRDefault="002549F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Allen</w:t>
            </w:r>
          </w:p>
        </w:tc>
      </w:tr>
      <w:tr w:rsidR="00882609" w:rsidRPr="001E11C3" w14:paraId="56E5A7C7" w14:textId="77777777" w:rsidTr="00002F32">
        <w:trPr>
          <w:trHeight w:val="44"/>
        </w:trPr>
        <w:tc>
          <w:tcPr>
            <w:tcW w:w="1667" w:type="dxa"/>
          </w:tcPr>
          <w:p w14:paraId="6CC1AD97" w14:textId="77777777" w:rsidR="00882609" w:rsidRPr="0003657B" w:rsidRDefault="0088260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14:paraId="5D2D5E8F" w14:textId="77777777" w:rsidR="00882609" w:rsidRDefault="00882609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Schrijf eens een technisch artikel.</w:t>
            </w:r>
          </w:p>
        </w:tc>
        <w:tc>
          <w:tcPr>
            <w:tcW w:w="964" w:type="dxa"/>
          </w:tcPr>
          <w:p w14:paraId="30917296" w14:textId="5AEDB002" w:rsidR="00882609" w:rsidRDefault="0088260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MvdB MB 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en)</w:t>
            </w:r>
          </w:p>
        </w:tc>
      </w:tr>
    </w:tbl>
    <w:p w14:paraId="00B10E3B" w14:textId="77777777" w:rsidR="00BC7AB6" w:rsidRDefault="00BC7AB6" w:rsidP="00090625">
      <w:pPr>
        <w:rPr>
          <w:rFonts w:ascii="Arial" w:hAnsi="Arial" w:cs="Arial"/>
          <w:sz w:val="22"/>
          <w:szCs w:val="22"/>
        </w:rPr>
      </w:pPr>
    </w:p>
    <w:sectPr w:rsidR="00BC7AB6" w:rsidSect="008E739B">
      <w:footerReference w:type="even" r:id="rId9"/>
      <w:footerReference w:type="default" r:id="rId10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C9530" w14:textId="77777777" w:rsidR="00A5403C" w:rsidRDefault="00A5403C">
      <w:r>
        <w:separator/>
      </w:r>
    </w:p>
  </w:endnote>
  <w:endnote w:type="continuationSeparator" w:id="0">
    <w:p w14:paraId="4DE0A84D" w14:textId="77777777" w:rsidR="00A5403C" w:rsidRDefault="00A5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2C85" w14:textId="77777777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CABA56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9E8AE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FC6155">
      <w:rPr>
        <w:rStyle w:val="Paginanummer"/>
        <w:rFonts w:ascii="Arial" w:hAnsi="Arial" w:cs="Arial"/>
        <w:noProof/>
      </w:rPr>
      <w:t>5</w:t>
    </w:r>
    <w:r w:rsidRPr="002F2527">
      <w:rPr>
        <w:rStyle w:val="Paginanummer"/>
        <w:rFonts w:ascii="Arial" w:hAnsi="Arial" w:cs="Arial"/>
      </w:rPr>
      <w:fldChar w:fldCharType="end"/>
    </w:r>
  </w:p>
  <w:p w14:paraId="165025B1" w14:textId="77777777"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B4287A">
      <w:rPr>
        <w:rFonts w:ascii="Arial" w:hAnsi="Arial" w:cs="Arial"/>
        <w:noProof/>
        <w:sz w:val="22"/>
        <w:szCs w:val="22"/>
      </w:rPr>
      <w:t>28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B4287A">
      <w:rPr>
        <w:rFonts w:ascii="Arial" w:hAnsi="Arial" w:cs="Arial"/>
        <w:noProof/>
        <w:sz w:val="22"/>
        <w:szCs w:val="22"/>
      </w:rPr>
      <w:t>april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FB166D">
      <w:rPr>
        <w:rFonts w:ascii="Arial" w:hAnsi="Arial" w:cs="Arial"/>
        <w:noProof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3B1A" w14:textId="77777777" w:rsidR="00A5403C" w:rsidRDefault="00A5403C">
      <w:r>
        <w:separator/>
      </w:r>
    </w:p>
  </w:footnote>
  <w:footnote w:type="continuationSeparator" w:id="0">
    <w:p w14:paraId="71B2993D" w14:textId="77777777" w:rsidR="00A5403C" w:rsidRDefault="00A5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EF9"/>
    <w:multiLevelType w:val="hybridMultilevel"/>
    <w:tmpl w:val="5858A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C2AD5"/>
    <w:multiLevelType w:val="hybridMultilevel"/>
    <w:tmpl w:val="E2626F3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82CBE"/>
    <w:multiLevelType w:val="hybridMultilevel"/>
    <w:tmpl w:val="5EF6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1CA4"/>
    <w:multiLevelType w:val="hybridMultilevel"/>
    <w:tmpl w:val="E5743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73B3"/>
    <w:multiLevelType w:val="hybridMultilevel"/>
    <w:tmpl w:val="68F05B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26CF9"/>
    <w:multiLevelType w:val="hybridMultilevel"/>
    <w:tmpl w:val="A088FF9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06AB"/>
    <w:multiLevelType w:val="hybridMultilevel"/>
    <w:tmpl w:val="8A4E7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1B54"/>
    <w:multiLevelType w:val="hybridMultilevel"/>
    <w:tmpl w:val="46E2C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5084"/>
    <w:multiLevelType w:val="hybridMultilevel"/>
    <w:tmpl w:val="1A9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A5BE1"/>
    <w:multiLevelType w:val="hybridMultilevel"/>
    <w:tmpl w:val="336A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CB7"/>
    <w:multiLevelType w:val="hybridMultilevel"/>
    <w:tmpl w:val="66EA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3FE8"/>
    <w:multiLevelType w:val="hybridMultilevel"/>
    <w:tmpl w:val="C3AE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36EC"/>
    <w:multiLevelType w:val="hybridMultilevel"/>
    <w:tmpl w:val="975C0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177F"/>
    <w:multiLevelType w:val="hybridMultilevel"/>
    <w:tmpl w:val="4E2C5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160AD"/>
    <w:multiLevelType w:val="hybridMultilevel"/>
    <w:tmpl w:val="C7FA3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D1C6D"/>
    <w:multiLevelType w:val="hybridMultilevel"/>
    <w:tmpl w:val="6A28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13"/>
  </w:num>
  <w:num w:numId="5">
    <w:abstractNumId w:val="15"/>
  </w:num>
  <w:num w:numId="6">
    <w:abstractNumId w:val="21"/>
  </w:num>
  <w:num w:numId="7">
    <w:abstractNumId w:val="18"/>
  </w:num>
  <w:num w:numId="8">
    <w:abstractNumId w:val="7"/>
  </w:num>
  <w:num w:numId="9">
    <w:abstractNumId w:val="9"/>
  </w:num>
  <w:num w:numId="10">
    <w:abstractNumId w:val="20"/>
  </w:num>
  <w:num w:numId="11">
    <w:abstractNumId w:val="10"/>
  </w:num>
  <w:num w:numId="12">
    <w:abstractNumId w:val="22"/>
  </w:num>
  <w:num w:numId="13">
    <w:abstractNumId w:val="17"/>
  </w:num>
  <w:num w:numId="14">
    <w:abstractNumId w:val="11"/>
  </w:num>
  <w:num w:numId="15">
    <w:abstractNumId w:val="8"/>
  </w:num>
  <w:num w:numId="16">
    <w:abstractNumId w:val="0"/>
  </w:num>
  <w:num w:numId="17">
    <w:abstractNumId w:val="4"/>
  </w:num>
  <w:num w:numId="18">
    <w:abstractNumId w:val="2"/>
  </w:num>
  <w:num w:numId="19">
    <w:abstractNumId w:val="16"/>
  </w:num>
  <w:num w:numId="20">
    <w:abstractNumId w:val="3"/>
  </w:num>
  <w:num w:numId="21">
    <w:abstractNumId w:val="14"/>
  </w:num>
  <w:num w:numId="22">
    <w:abstractNumId w:val="5"/>
  </w:num>
  <w:num w:numId="2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6CC"/>
    <w:rsid w:val="00001977"/>
    <w:rsid w:val="00002015"/>
    <w:rsid w:val="0000246D"/>
    <w:rsid w:val="000024A6"/>
    <w:rsid w:val="00002F32"/>
    <w:rsid w:val="0000368E"/>
    <w:rsid w:val="00004156"/>
    <w:rsid w:val="000044E9"/>
    <w:rsid w:val="000046E6"/>
    <w:rsid w:val="00005AC8"/>
    <w:rsid w:val="00005E12"/>
    <w:rsid w:val="00006C87"/>
    <w:rsid w:val="00006C94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265"/>
    <w:rsid w:val="00031DD1"/>
    <w:rsid w:val="000327FA"/>
    <w:rsid w:val="00032B7E"/>
    <w:rsid w:val="000335D3"/>
    <w:rsid w:val="00033A6F"/>
    <w:rsid w:val="00033B82"/>
    <w:rsid w:val="00033C84"/>
    <w:rsid w:val="00034317"/>
    <w:rsid w:val="000345F7"/>
    <w:rsid w:val="00034AB9"/>
    <w:rsid w:val="000351AB"/>
    <w:rsid w:val="000353F6"/>
    <w:rsid w:val="0003657B"/>
    <w:rsid w:val="00036E75"/>
    <w:rsid w:val="00036F00"/>
    <w:rsid w:val="000378CC"/>
    <w:rsid w:val="0004035E"/>
    <w:rsid w:val="000404F1"/>
    <w:rsid w:val="00040E37"/>
    <w:rsid w:val="00041009"/>
    <w:rsid w:val="000410B5"/>
    <w:rsid w:val="0004244A"/>
    <w:rsid w:val="00042CF7"/>
    <w:rsid w:val="00043219"/>
    <w:rsid w:val="000437F8"/>
    <w:rsid w:val="00043C45"/>
    <w:rsid w:val="00044296"/>
    <w:rsid w:val="00044864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1EC9"/>
    <w:rsid w:val="00052268"/>
    <w:rsid w:val="00052626"/>
    <w:rsid w:val="00052893"/>
    <w:rsid w:val="00053380"/>
    <w:rsid w:val="00053969"/>
    <w:rsid w:val="00053AC8"/>
    <w:rsid w:val="00053EB7"/>
    <w:rsid w:val="0005473C"/>
    <w:rsid w:val="00054BB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D84"/>
    <w:rsid w:val="0006006C"/>
    <w:rsid w:val="00060385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A4A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D9C"/>
    <w:rsid w:val="0006619A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78"/>
    <w:rsid w:val="00080131"/>
    <w:rsid w:val="000802D0"/>
    <w:rsid w:val="00080676"/>
    <w:rsid w:val="000807CA"/>
    <w:rsid w:val="0008108A"/>
    <w:rsid w:val="00081138"/>
    <w:rsid w:val="0008138E"/>
    <w:rsid w:val="00081B6A"/>
    <w:rsid w:val="00081DEE"/>
    <w:rsid w:val="0008206B"/>
    <w:rsid w:val="0008248A"/>
    <w:rsid w:val="00082546"/>
    <w:rsid w:val="00082900"/>
    <w:rsid w:val="000829AB"/>
    <w:rsid w:val="00082DA1"/>
    <w:rsid w:val="000835C5"/>
    <w:rsid w:val="00083B3C"/>
    <w:rsid w:val="00083BD1"/>
    <w:rsid w:val="00084034"/>
    <w:rsid w:val="00084274"/>
    <w:rsid w:val="00084403"/>
    <w:rsid w:val="00084522"/>
    <w:rsid w:val="00084925"/>
    <w:rsid w:val="00084988"/>
    <w:rsid w:val="00084CF6"/>
    <w:rsid w:val="00084D70"/>
    <w:rsid w:val="00084D81"/>
    <w:rsid w:val="00086795"/>
    <w:rsid w:val="00086A99"/>
    <w:rsid w:val="00090020"/>
    <w:rsid w:val="000900D8"/>
    <w:rsid w:val="0009043D"/>
    <w:rsid w:val="000904F0"/>
    <w:rsid w:val="00090625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A68"/>
    <w:rsid w:val="00094911"/>
    <w:rsid w:val="00094AE8"/>
    <w:rsid w:val="0009542C"/>
    <w:rsid w:val="00095431"/>
    <w:rsid w:val="00095ACE"/>
    <w:rsid w:val="00096319"/>
    <w:rsid w:val="00096388"/>
    <w:rsid w:val="000966C2"/>
    <w:rsid w:val="00096F2E"/>
    <w:rsid w:val="00097062"/>
    <w:rsid w:val="00097419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C21"/>
    <w:rsid w:val="000A2C4A"/>
    <w:rsid w:val="000A3281"/>
    <w:rsid w:val="000A3971"/>
    <w:rsid w:val="000A47F1"/>
    <w:rsid w:val="000A4B67"/>
    <w:rsid w:val="000A4F2C"/>
    <w:rsid w:val="000A59D1"/>
    <w:rsid w:val="000A6648"/>
    <w:rsid w:val="000A6723"/>
    <w:rsid w:val="000A6A63"/>
    <w:rsid w:val="000A6E9C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E89"/>
    <w:rsid w:val="000B2FD6"/>
    <w:rsid w:val="000B3389"/>
    <w:rsid w:val="000B36AF"/>
    <w:rsid w:val="000B37D9"/>
    <w:rsid w:val="000B3DC7"/>
    <w:rsid w:val="000B400A"/>
    <w:rsid w:val="000B428A"/>
    <w:rsid w:val="000B53EC"/>
    <w:rsid w:val="000B5617"/>
    <w:rsid w:val="000B571B"/>
    <w:rsid w:val="000B59A0"/>
    <w:rsid w:val="000B5E9A"/>
    <w:rsid w:val="000B6133"/>
    <w:rsid w:val="000B69F9"/>
    <w:rsid w:val="000B6BCF"/>
    <w:rsid w:val="000B7820"/>
    <w:rsid w:val="000C027C"/>
    <w:rsid w:val="000C0514"/>
    <w:rsid w:val="000C08ED"/>
    <w:rsid w:val="000C0BFA"/>
    <w:rsid w:val="000C0E6B"/>
    <w:rsid w:val="000C1744"/>
    <w:rsid w:val="000C1D3B"/>
    <w:rsid w:val="000C2252"/>
    <w:rsid w:val="000C262B"/>
    <w:rsid w:val="000C274F"/>
    <w:rsid w:val="000C28EF"/>
    <w:rsid w:val="000C292D"/>
    <w:rsid w:val="000C2B7A"/>
    <w:rsid w:val="000C34B8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73BD"/>
    <w:rsid w:val="000C7A55"/>
    <w:rsid w:val="000D0392"/>
    <w:rsid w:val="000D0795"/>
    <w:rsid w:val="000D0A0F"/>
    <w:rsid w:val="000D15D0"/>
    <w:rsid w:val="000D1A60"/>
    <w:rsid w:val="000D29D3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C00"/>
    <w:rsid w:val="000E1CE2"/>
    <w:rsid w:val="000E1DE8"/>
    <w:rsid w:val="000E22BF"/>
    <w:rsid w:val="000E23F2"/>
    <w:rsid w:val="000E2754"/>
    <w:rsid w:val="000E286C"/>
    <w:rsid w:val="000E287C"/>
    <w:rsid w:val="000E2E43"/>
    <w:rsid w:val="000E39E9"/>
    <w:rsid w:val="000E3F08"/>
    <w:rsid w:val="000E53E3"/>
    <w:rsid w:val="000E608E"/>
    <w:rsid w:val="000E70D7"/>
    <w:rsid w:val="000E7166"/>
    <w:rsid w:val="000E7360"/>
    <w:rsid w:val="000E73D3"/>
    <w:rsid w:val="000F0920"/>
    <w:rsid w:val="000F0C48"/>
    <w:rsid w:val="000F0D66"/>
    <w:rsid w:val="000F0F34"/>
    <w:rsid w:val="000F1371"/>
    <w:rsid w:val="000F149E"/>
    <w:rsid w:val="000F16AC"/>
    <w:rsid w:val="000F185D"/>
    <w:rsid w:val="000F2444"/>
    <w:rsid w:val="000F2666"/>
    <w:rsid w:val="000F293F"/>
    <w:rsid w:val="000F2CD4"/>
    <w:rsid w:val="000F348F"/>
    <w:rsid w:val="000F38D0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F7C"/>
    <w:rsid w:val="000F7143"/>
    <w:rsid w:val="000F7B88"/>
    <w:rsid w:val="000F7BC0"/>
    <w:rsid w:val="001008B7"/>
    <w:rsid w:val="00100AB4"/>
    <w:rsid w:val="00100C0F"/>
    <w:rsid w:val="001010FC"/>
    <w:rsid w:val="00101A55"/>
    <w:rsid w:val="00101EA2"/>
    <w:rsid w:val="001020F6"/>
    <w:rsid w:val="00102105"/>
    <w:rsid w:val="001028F6"/>
    <w:rsid w:val="00103223"/>
    <w:rsid w:val="00103251"/>
    <w:rsid w:val="0010392F"/>
    <w:rsid w:val="00104064"/>
    <w:rsid w:val="00104947"/>
    <w:rsid w:val="001049D9"/>
    <w:rsid w:val="001051EA"/>
    <w:rsid w:val="00105952"/>
    <w:rsid w:val="0010597F"/>
    <w:rsid w:val="00105D99"/>
    <w:rsid w:val="0010639A"/>
    <w:rsid w:val="00106889"/>
    <w:rsid w:val="00106A59"/>
    <w:rsid w:val="00107014"/>
    <w:rsid w:val="00107413"/>
    <w:rsid w:val="00110395"/>
    <w:rsid w:val="00110901"/>
    <w:rsid w:val="00110A04"/>
    <w:rsid w:val="00110B2E"/>
    <w:rsid w:val="00110F5C"/>
    <w:rsid w:val="00111023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2A3"/>
    <w:rsid w:val="001148C8"/>
    <w:rsid w:val="00114A0C"/>
    <w:rsid w:val="00115470"/>
    <w:rsid w:val="00115AC7"/>
    <w:rsid w:val="00115E17"/>
    <w:rsid w:val="0011610D"/>
    <w:rsid w:val="00116362"/>
    <w:rsid w:val="00116975"/>
    <w:rsid w:val="00116DDC"/>
    <w:rsid w:val="00117619"/>
    <w:rsid w:val="00117B3E"/>
    <w:rsid w:val="00117B6A"/>
    <w:rsid w:val="00117C42"/>
    <w:rsid w:val="00117D6E"/>
    <w:rsid w:val="00120952"/>
    <w:rsid w:val="00120CE0"/>
    <w:rsid w:val="00121215"/>
    <w:rsid w:val="0012130C"/>
    <w:rsid w:val="00121F4A"/>
    <w:rsid w:val="001227D8"/>
    <w:rsid w:val="00122E1B"/>
    <w:rsid w:val="00123033"/>
    <w:rsid w:val="00123587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30626"/>
    <w:rsid w:val="001306E8"/>
    <w:rsid w:val="001307CE"/>
    <w:rsid w:val="00130802"/>
    <w:rsid w:val="00130DAC"/>
    <w:rsid w:val="00130DC1"/>
    <w:rsid w:val="001318BF"/>
    <w:rsid w:val="00132025"/>
    <w:rsid w:val="001323A0"/>
    <w:rsid w:val="00132ED5"/>
    <w:rsid w:val="00132F63"/>
    <w:rsid w:val="00133275"/>
    <w:rsid w:val="00133767"/>
    <w:rsid w:val="00133828"/>
    <w:rsid w:val="001338A0"/>
    <w:rsid w:val="00133D56"/>
    <w:rsid w:val="001353BA"/>
    <w:rsid w:val="001357AA"/>
    <w:rsid w:val="00135996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20A5"/>
    <w:rsid w:val="00152E29"/>
    <w:rsid w:val="00153414"/>
    <w:rsid w:val="00154882"/>
    <w:rsid w:val="00154AF0"/>
    <w:rsid w:val="00154DD0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6C82"/>
    <w:rsid w:val="00166D16"/>
    <w:rsid w:val="00166E87"/>
    <w:rsid w:val="00166F11"/>
    <w:rsid w:val="0016701D"/>
    <w:rsid w:val="00167087"/>
    <w:rsid w:val="0016712D"/>
    <w:rsid w:val="001674EA"/>
    <w:rsid w:val="00167EAC"/>
    <w:rsid w:val="00167FEB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FDF"/>
    <w:rsid w:val="00177047"/>
    <w:rsid w:val="001777BD"/>
    <w:rsid w:val="00177AE4"/>
    <w:rsid w:val="00177E3B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07"/>
    <w:rsid w:val="00190380"/>
    <w:rsid w:val="0019088D"/>
    <w:rsid w:val="00190BD4"/>
    <w:rsid w:val="00190D91"/>
    <w:rsid w:val="00190DBD"/>
    <w:rsid w:val="0019123E"/>
    <w:rsid w:val="001912E2"/>
    <w:rsid w:val="00191473"/>
    <w:rsid w:val="001917B6"/>
    <w:rsid w:val="00191B7F"/>
    <w:rsid w:val="001920A1"/>
    <w:rsid w:val="00192F15"/>
    <w:rsid w:val="001930AE"/>
    <w:rsid w:val="00193612"/>
    <w:rsid w:val="001936C5"/>
    <w:rsid w:val="0019379F"/>
    <w:rsid w:val="0019405F"/>
    <w:rsid w:val="001941CB"/>
    <w:rsid w:val="00194628"/>
    <w:rsid w:val="00194652"/>
    <w:rsid w:val="00195BA0"/>
    <w:rsid w:val="00195C7D"/>
    <w:rsid w:val="00196672"/>
    <w:rsid w:val="00196719"/>
    <w:rsid w:val="00196F87"/>
    <w:rsid w:val="001970F4"/>
    <w:rsid w:val="001A0565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F7B"/>
    <w:rsid w:val="001A6814"/>
    <w:rsid w:val="001A6B1A"/>
    <w:rsid w:val="001A77EA"/>
    <w:rsid w:val="001A7A87"/>
    <w:rsid w:val="001A7F62"/>
    <w:rsid w:val="001A7F6B"/>
    <w:rsid w:val="001B002E"/>
    <w:rsid w:val="001B0EBB"/>
    <w:rsid w:val="001B1269"/>
    <w:rsid w:val="001B1321"/>
    <w:rsid w:val="001B20CC"/>
    <w:rsid w:val="001B240B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C0137"/>
    <w:rsid w:val="001C1366"/>
    <w:rsid w:val="001C1539"/>
    <w:rsid w:val="001C1939"/>
    <w:rsid w:val="001C1E64"/>
    <w:rsid w:val="001C274E"/>
    <w:rsid w:val="001C2E4F"/>
    <w:rsid w:val="001C3301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CEA"/>
    <w:rsid w:val="001C72CD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6C"/>
    <w:rsid w:val="001E39A5"/>
    <w:rsid w:val="001E3A29"/>
    <w:rsid w:val="001E3A2D"/>
    <w:rsid w:val="001E3CA4"/>
    <w:rsid w:val="001E426A"/>
    <w:rsid w:val="001E4658"/>
    <w:rsid w:val="001E4A89"/>
    <w:rsid w:val="001E5918"/>
    <w:rsid w:val="001E6036"/>
    <w:rsid w:val="001E61B4"/>
    <w:rsid w:val="001E6363"/>
    <w:rsid w:val="001E68B0"/>
    <w:rsid w:val="001E694D"/>
    <w:rsid w:val="001E6A2D"/>
    <w:rsid w:val="001E6C8B"/>
    <w:rsid w:val="001E7015"/>
    <w:rsid w:val="001E7B41"/>
    <w:rsid w:val="001E7C74"/>
    <w:rsid w:val="001E7E75"/>
    <w:rsid w:val="001F01B3"/>
    <w:rsid w:val="001F031B"/>
    <w:rsid w:val="001F038A"/>
    <w:rsid w:val="001F0732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864"/>
    <w:rsid w:val="001F5998"/>
    <w:rsid w:val="001F5D8A"/>
    <w:rsid w:val="001F6DFF"/>
    <w:rsid w:val="001F7066"/>
    <w:rsid w:val="001F7613"/>
    <w:rsid w:val="00201205"/>
    <w:rsid w:val="0020120A"/>
    <w:rsid w:val="00201390"/>
    <w:rsid w:val="002014F6"/>
    <w:rsid w:val="0020187F"/>
    <w:rsid w:val="00201CA0"/>
    <w:rsid w:val="00201CCE"/>
    <w:rsid w:val="00201F8B"/>
    <w:rsid w:val="002022F5"/>
    <w:rsid w:val="002026A4"/>
    <w:rsid w:val="00203657"/>
    <w:rsid w:val="00204251"/>
    <w:rsid w:val="0020504F"/>
    <w:rsid w:val="002054BB"/>
    <w:rsid w:val="002054C7"/>
    <w:rsid w:val="002054D3"/>
    <w:rsid w:val="002057E0"/>
    <w:rsid w:val="00206DCE"/>
    <w:rsid w:val="002071CE"/>
    <w:rsid w:val="0020764B"/>
    <w:rsid w:val="00207778"/>
    <w:rsid w:val="00207999"/>
    <w:rsid w:val="00207CC0"/>
    <w:rsid w:val="00207E70"/>
    <w:rsid w:val="0021008B"/>
    <w:rsid w:val="0021032C"/>
    <w:rsid w:val="00210670"/>
    <w:rsid w:val="00210744"/>
    <w:rsid w:val="00210A3F"/>
    <w:rsid w:val="002116B4"/>
    <w:rsid w:val="0021180D"/>
    <w:rsid w:val="00211B97"/>
    <w:rsid w:val="00211C2D"/>
    <w:rsid w:val="00211E82"/>
    <w:rsid w:val="002127E1"/>
    <w:rsid w:val="002128EF"/>
    <w:rsid w:val="002129D3"/>
    <w:rsid w:val="00212EF7"/>
    <w:rsid w:val="00213D43"/>
    <w:rsid w:val="00213FB0"/>
    <w:rsid w:val="002143A9"/>
    <w:rsid w:val="00214D5F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596"/>
    <w:rsid w:val="00217B9F"/>
    <w:rsid w:val="00217E61"/>
    <w:rsid w:val="002206D8"/>
    <w:rsid w:val="00221636"/>
    <w:rsid w:val="00221818"/>
    <w:rsid w:val="00221DEF"/>
    <w:rsid w:val="0022295D"/>
    <w:rsid w:val="00222A5E"/>
    <w:rsid w:val="00222E52"/>
    <w:rsid w:val="002238C2"/>
    <w:rsid w:val="00223F56"/>
    <w:rsid w:val="00224135"/>
    <w:rsid w:val="0022424A"/>
    <w:rsid w:val="00224940"/>
    <w:rsid w:val="00224E4D"/>
    <w:rsid w:val="00225D94"/>
    <w:rsid w:val="00225DEC"/>
    <w:rsid w:val="00225F5A"/>
    <w:rsid w:val="00226283"/>
    <w:rsid w:val="00226C62"/>
    <w:rsid w:val="0022707B"/>
    <w:rsid w:val="0022730E"/>
    <w:rsid w:val="002276C8"/>
    <w:rsid w:val="002300A1"/>
    <w:rsid w:val="00230741"/>
    <w:rsid w:val="00230D1E"/>
    <w:rsid w:val="002316E5"/>
    <w:rsid w:val="002322C7"/>
    <w:rsid w:val="00232597"/>
    <w:rsid w:val="00232FC0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7291"/>
    <w:rsid w:val="00237EF9"/>
    <w:rsid w:val="002400B5"/>
    <w:rsid w:val="00240192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3D1D"/>
    <w:rsid w:val="00244658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49FF"/>
    <w:rsid w:val="002551A1"/>
    <w:rsid w:val="00255348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AA4"/>
    <w:rsid w:val="00266C2B"/>
    <w:rsid w:val="00266E95"/>
    <w:rsid w:val="002672BF"/>
    <w:rsid w:val="002679A5"/>
    <w:rsid w:val="00267B78"/>
    <w:rsid w:val="00267C56"/>
    <w:rsid w:val="00267D4C"/>
    <w:rsid w:val="00267FC8"/>
    <w:rsid w:val="00270B95"/>
    <w:rsid w:val="00271D93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CE6"/>
    <w:rsid w:val="00281D99"/>
    <w:rsid w:val="002824A3"/>
    <w:rsid w:val="00282E11"/>
    <w:rsid w:val="00283274"/>
    <w:rsid w:val="002832F1"/>
    <w:rsid w:val="00283873"/>
    <w:rsid w:val="00283D25"/>
    <w:rsid w:val="00283E9E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778D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38C"/>
    <w:rsid w:val="00293722"/>
    <w:rsid w:val="002945B1"/>
    <w:rsid w:val="00294EAB"/>
    <w:rsid w:val="00295253"/>
    <w:rsid w:val="00295C44"/>
    <w:rsid w:val="00295E8D"/>
    <w:rsid w:val="00296028"/>
    <w:rsid w:val="00296885"/>
    <w:rsid w:val="0029744C"/>
    <w:rsid w:val="00297757"/>
    <w:rsid w:val="002977E6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4AC"/>
    <w:rsid w:val="002A2671"/>
    <w:rsid w:val="002A2A29"/>
    <w:rsid w:val="002A3302"/>
    <w:rsid w:val="002A3436"/>
    <w:rsid w:val="002A3723"/>
    <w:rsid w:val="002A3FA3"/>
    <w:rsid w:val="002A435B"/>
    <w:rsid w:val="002A4852"/>
    <w:rsid w:val="002A50BA"/>
    <w:rsid w:val="002A5193"/>
    <w:rsid w:val="002A5729"/>
    <w:rsid w:val="002A591B"/>
    <w:rsid w:val="002A5F4B"/>
    <w:rsid w:val="002A6895"/>
    <w:rsid w:val="002A729E"/>
    <w:rsid w:val="002A7E40"/>
    <w:rsid w:val="002B0064"/>
    <w:rsid w:val="002B0075"/>
    <w:rsid w:val="002B034D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5E2F"/>
    <w:rsid w:val="002C6821"/>
    <w:rsid w:val="002C7208"/>
    <w:rsid w:val="002C76E6"/>
    <w:rsid w:val="002C7820"/>
    <w:rsid w:val="002C7A34"/>
    <w:rsid w:val="002C7B57"/>
    <w:rsid w:val="002C7B6A"/>
    <w:rsid w:val="002D0059"/>
    <w:rsid w:val="002D0289"/>
    <w:rsid w:val="002D0819"/>
    <w:rsid w:val="002D1145"/>
    <w:rsid w:val="002D2C06"/>
    <w:rsid w:val="002D2F90"/>
    <w:rsid w:val="002D32D4"/>
    <w:rsid w:val="002D3590"/>
    <w:rsid w:val="002D3E57"/>
    <w:rsid w:val="002D43C5"/>
    <w:rsid w:val="002D4737"/>
    <w:rsid w:val="002D4FA6"/>
    <w:rsid w:val="002D5163"/>
    <w:rsid w:val="002D52FC"/>
    <w:rsid w:val="002D56DF"/>
    <w:rsid w:val="002D59CA"/>
    <w:rsid w:val="002D5A75"/>
    <w:rsid w:val="002D65C0"/>
    <w:rsid w:val="002D6B87"/>
    <w:rsid w:val="002D7345"/>
    <w:rsid w:val="002D77BA"/>
    <w:rsid w:val="002D7B35"/>
    <w:rsid w:val="002D7F7B"/>
    <w:rsid w:val="002E0BB9"/>
    <w:rsid w:val="002E0C50"/>
    <w:rsid w:val="002E0E76"/>
    <w:rsid w:val="002E0EE7"/>
    <w:rsid w:val="002E0F5D"/>
    <w:rsid w:val="002E1C6A"/>
    <w:rsid w:val="002E21D9"/>
    <w:rsid w:val="002E2424"/>
    <w:rsid w:val="002E27D1"/>
    <w:rsid w:val="002E2917"/>
    <w:rsid w:val="002E29BE"/>
    <w:rsid w:val="002E2BB2"/>
    <w:rsid w:val="002E303F"/>
    <w:rsid w:val="002E3624"/>
    <w:rsid w:val="002E37B5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21FA"/>
    <w:rsid w:val="003023F3"/>
    <w:rsid w:val="003023FE"/>
    <w:rsid w:val="00302472"/>
    <w:rsid w:val="00302FB1"/>
    <w:rsid w:val="003030FA"/>
    <w:rsid w:val="00303A42"/>
    <w:rsid w:val="00304001"/>
    <w:rsid w:val="00304281"/>
    <w:rsid w:val="00304421"/>
    <w:rsid w:val="00304DDC"/>
    <w:rsid w:val="00304ECA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43F"/>
    <w:rsid w:val="00310640"/>
    <w:rsid w:val="00310A1A"/>
    <w:rsid w:val="00310AB0"/>
    <w:rsid w:val="00310B2B"/>
    <w:rsid w:val="003110F8"/>
    <w:rsid w:val="00311343"/>
    <w:rsid w:val="003116A3"/>
    <w:rsid w:val="00311A4D"/>
    <w:rsid w:val="00311CDF"/>
    <w:rsid w:val="003120A8"/>
    <w:rsid w:val="003127F1"/>
    <w:rsid w:val="0031308E"/>
    <w:rsid w:val="0031328B"/>
    <w:rsid w:val="003145DA"/>
    <w:rsid w:val="00314895"/>
    <w:rsid w:val="00314C53"/>
    <w:rsid w:val="00315799"/>
    <w:rsid w:val="0031599D"/>
    <w:rsid w:val="00315F74"/>
    <w:rsid w:val="00316488"/>
    <w:rsid w:val="003165FD"/>
    <w:rsid w:val="00316D12"/>
    <w:rsid w:val="00316F3C"/>
    <w:rsid w:val="003170A5"/>
    <w:rsid w:val="0031793D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EC3"/>
    <w:rsid w:val="00323012"/>
    <w:rsid w:val="0032325E"/>
    <w:rsid w:val="0032337F"/>
    <w:rsid w:val="003238ED"/>
    <w:rsid w:val="00323B7F"/>
    <w:rsid w:val="00323D5E"/>
    <w:rsid w:val="00323DE1"/>
    <w:rsid w:val="00324302"/>
    <w:rsid w:val="0032466D"/>
    <w:rsid w:val="00325FC8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3243"/>
    <w:rsid w:val="00333621"/>
    <w:rsid w:val="003336BC"/>
    <w:rsid w:val="00333FAF"/>
    <w:rsid w:val="0033421A"/>
    <w:rsid w:val="00334520"/>
    <w:rsid w:val="003346D7"/>
    <w:rsid w:val="00334BE1"/>
    <w:rsid w:val="00335553"/>
    <w:rsid w:val="00335E80"/>
    <w:rsid w:val="00335F66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C0E"/>
    <w:rsid w:val="00342D01"/>
    <w:rsid w:val="00342D41"/>
    <w:rsid w:val="00342F85"/>
    <w:rsid w:val="003431BF"/>
    <w:rsid w:val="00343660"/>
    <w:rsid w:val="00343AB8"/>
    <w:rsid w:val="0034473C"/>
    <w:rsid w:val="00344883"/>
    <w:rsid w:val="003448F9"/>
    <w:rsid w:val="00344BAA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237D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4F1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C7A"/>
    <w:rsid w:val="00376D4C"/>
    <w:rsid w:val="00376D80"/>
    <w:rsid w:val="00377116"/>
    <w:rsid w:val="00377F5A"/>
    <w:rsid w:val="00377FAA"/>
    <w:rsid w:val="003801E2"/>
    <w:rsid w:val="003804CF"/>
    <w:rsid w:val="00380E0C"/>
    <w:rsid w:val="00381163"/>
    <w:rsid w:val="0038139F"/>
    <w:rsid w:val="00381784"/>
    <w:rsid w:val="00382288"/>
    <w:rsid w:val="003822AC"/>
    <w:rsid w:val="003823D1"/>
    <w:rsid w:val="00382939"/>
    <w:rsid w:val="00382A52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5D3"/>
    <w:rsid w:val="00386875"/>
    <w:rsid w:val="00386CE4"/>
    <w:rsid w:val="0038706A"/>
    <w:rsid w:val="003870C3"/>
    <w:rsid w:val="003870E5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EF3"/>
    <w:rsid w:val="003910A0"/>
    <w:rsid w:val="003912E7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DC8"/>
    <w:rsid w:val="00395E6C"/>
    <w:rsid w:val="00395F95"/>
    <w:rsid w:val="00396D45"/>
    <w:rsid w:val="00396EFD"/>
    <w:rsid w:val="00397007"/>
    <w:rsid w:val="003971D8"/>
    <w:rsid w:val="003971FB"/>
    <w:rsid w:val="003972A5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4F4D"/>
    <w:rsid w:val="003A5123"/>
    <w:rsid w:val="003A51D0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E0"/>
    <w:rsid w:val="003B7730"/>
    <w:rsid w:val="003B7911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9EB"/>
    <w:rsid w:val="003C6453"/>
    <w:rsid w:val="003C669D"/>
    <w:rsid w:val="003C691B"/>
    <w:rsid w:val="003C6D6E"/>
    <w:rsid w:val="003C71C0"/>
    <w:rsid w:val="003C7289"/>
    <w:rsid w:val="003C7BAC"/>
    <w:rsid w:val="003C7F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175"/>
    <w:rsid w:val="003D74B3"/>
    <w:rsid w:val="003D7E71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65A"/>
    <w:rsid w:val="003E7ABB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57D"/>
    <w:rsid w:val="003F1624"/>
    <w:rsid w:val="003F16AD"/>
    <w:rsid w:val="003F227C"/>
    <w:rsid w:val="003F3023"/>
    <w:rsid w:val="003F3337"/>
    <w:rsid w:val="003F381A"/>
    <w:rsid w:val="003F4442"/>
    <w:rsid w:val="003F4A9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6E1"/>
    <w:rsid w:val="00400ADA"/>
    <w:rsid w:val="00400C2D"/>
    <w:rsid w:val="0040164E"/>
    <w:rsid w:val="00401E35"/>
    <w:rsid w:val="00402693"/>
    <w:rsid w:val="0040314D"/>
    <w:rsid w:val="00403279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4D4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1D1"/>
    <w:rsid w:val="00413485"/>
    <w:rsid w:val="00413E75"/>
    <w:rsid w:val="00414061"/>
    <w:rsid w:val="00414702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36C"/>
    <w:rsid w:val="004256ED"/>
    <w:rsid w:val="00425D55"/>
    <w:rsid w:val="00426103"/>
    <w:rsid w:val="0042684E"/>
    <w:rsid w:val="00426C45"/>
    <w:rsid w:val="00426C61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4AA4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99C"/>
    <w:rsid w:val="00450A2C"/>
    <w:rsid w:val="00450AC8"/>
    <w:rsid w:val="00451441"/>
    <w:rsid w:val="004526B6"/>
    <w:rsid w:val="004528B5"/>
    <w:rsid w:val="00452908"/>
    <w:rsid w:val="00452AA0"/>
    <w:rsid w:val="00452FD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675"/>
    <w:rsid w:val="00457678"/>
    <w:rsid w:val="00457E48"/>
    <w:rsid w:val="004602F3"/>
    <w:rsid w:val="00460CF4"/>
    <w:rsid w:val="00460CFF"/>
    <w:rsid w:val="00461B83"/>
    <w:rsid w:val="00461E54"/>
    <w:rsid w:val="004623E0"/>
    <w:rsid w:val="00462802"/>
    <w:rsid w:val="00462BD5"/>
    <w:rsid w:val="00463432"/>
    <w:rsid w:val="00463853"/>
    <w:rsid w:val="00464146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CC"/>
    <w:rsid w:val="004665BD"/>
    <w:rsid w:val="00466B55"/>
    <w:rsid w:val="00466D22"/>
    <w:rsid w:val="00470E04"/>
    <w:rsid w:val="00470E70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90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9EA"/>
    <w:rsid w:val="00486B28"/>
    <w:rsid w:val="00486E84"/>
    <w:rsid w:val="00486FA5"/>
    <w:rsid w:val="00487982"/>
    <w:rsid w:val="00487A9E"/>
    <w:rsid w:val="00487E41"/>
    <w:rsid w:val="00487F08"/>
    <w:rsid w:val="00487FD5"/>
    <w:rsid w:val="00490100"/>
    <w:rsid w:val="0049051A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6F89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23"/>
    <w:rsid w:val="004C1872"/>
    <w:rsid w:val="004C18FC"/>
    <w:rsid w:val="004C1FC5"/>
    <w:rsid w:val="004C28AB"/>
    <w:rsid w:val="004C2D7A"/>
    <w:rsid w:val="004C3058"/>
    <w:rsid w:val="004C334A"/>
    <w:rsid w:val="004C34F4"/>
    <w:rsid w:val="004C3C4E"/>
    <w:rsid w:val="004C41AD"/>
    <w:rsid w:val="004C4807"/>
    <w:rsid w:val="004C48A5"/>
    <w:rsid w:val="004C4D34"/>
    <w:rsid w:val="004C594A"/>
    <w:rsid w:val="004C5EFD"/>
    <w:rsid w:val="004C6447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35AA"/>
    <w:rsid w:val="004D3796"/>
    <w:rsid w:val="004D3E4E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B56"/>
    <w:rsid w:val="004D7080"/>
    <w:rsid w:val="004D76AC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C9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90F"/>
    <w:rsid w:val="004F3A38"/>
    <w:rsid w:val="004F4128"/>
    <w:rsid w:val="004F4453"/>
    <w:rsid w:val="004F44BD"/>
    <w:rsid w:val="004F4A0F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5F13"/>
    <w:rsid w:val="005060B4"/>
    <w:rsid w:val="005069F7"/>
    <w:rsid w:val="0050700A"/>
    <w:rsid w:val="00507864"/>
    <w:rsid w:val="00507C3D"/>
    <w:rsid w:val="00507DEF"/>
    <w:rsid w:val="005100C5"/>
    <w:rsid w:val="00510983"/>
    <w:rsid w:val="00510A14"/>
    <w:rsid w:val="00510A89"/>
    <w:rsid w:val="00510B21"/>
    <w:rsid w:val="005113A5"/>
    <w:rsid w:val="00511420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0C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9FD"/>
    <w:rsid w:val="00526AF0"/>
    <w:rsid w:val="005271FF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64C9"/>
    <w:rsid w:val="00536A1A"/>
    <w:rsid w:val="00536BC7"/>
    <w:rsid w:val="00536BD6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05F"/>
    <w:rsid w:val="005475E0"/>
    <w:rsid w:val="005479CB"/>
    <w:rsid w:val="0055042E"/>
    <w:rsid w:val="00550912"/>
    <w:rsid w:val="005509D0"/>
    <w:rsid w:val="00551882"/>
    <w:rsid w:val="00551D02"/>
    <w:rsid w:val="0055247D"/>
    <w:rsid w:val="00552838"/>
    <w:rsid w:val="005529F6"/>
    <w:rsid w:val="00553481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F0B"/>
    <w:rsid w:val="00567F15"/>
    <w:rsid w:val="0057005C"/>
    <w:rsid w:val="005702BA"/>
    <w:rsid w:val="00570359"/>
    <w:rsid w:val="005705BE"/>
    <w:rsid w:val="005706A3"/>
    <w:rsid w:val="00570FA5"/>
    <w:rsid w:val="005717AD"/>
    <w:rsid w:val="00572547"/>
    <w:rsid w:val="00572F97"/>
    <w:rsid w:val="00572FBC"/>
    <w:rsid w:val="00573115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EDB"/>
    <w:rsid w:val="00582089"/>
    <w:rsid w:val="0058332D"/>
    <w:rsid w:val="00583424"/>
    <w:rsid w:val="00583FA0"/>
    <w:rsid w:val="00584068"/>
    <w:rsid w:val="00584326"/>
    <w:rsid w:val="0058449E"/>
    <w:rsid w:val="00584AFB"/>
    <w:rsid w:val="005855E6"/>
    <w:rsid w:val="00585637"/>
    <w:rsid w:val="0058571E"/>
    <w:rsid w:val="00585C4C"/>
    <w:rsid w:val="00585F1A"/>
    <w:rsid w:val="00586099"/>
    <w:rsid w:val="00586441"/>
    <w:rsid w:val="005864AA"/>
    <w:rsid w:val="00586B4C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B79"/>
    <w:rsid w:val="00597CC3"/>
    <w:rsid w:val="005A1B08"/>
    <w:rsid w:val="005A230E"/>
    <w:rsid w:val="005A2F40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7428"/>
    <w:rsid w:val="005A7872"/>
    <w:rsid w:val="005A7C31"/>
    <w:rsid w:val="005B037C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279"/>
    <w:rsid w:val="005B3329"/>
    <w:rsid w:val="005B35F9"/>
    <w:rsid w:val="005B4372"/>
    <w:rsid w:val="005B4E5D"/>
    <w:rsid w:val="005B4F2D"/>
    <w:rsid w:val="005B517E"/>
    <w:rsid w:val="005B5AB1"/>
    <w:rsid w:val="005B5AE4"/>
    <w:rsid w:val="005B5E42"/>
    <w:rsid w:val="005B6AFC"/>
    <w:rsid w:val="005B6BB2"/>
    <w:rsid w:val="005B6CA9"/>
    <w:rsid w:val="005B6F9F"/>
    <w:rsid w:val="005B74EF"/>
    <w:rsid w:val="005B7637"/>
    <w:rsid w:val="005B79C1"/>
    <w:rsid w:val="005B7CF9"/>
    <w:rsid w:val="005C01F0"/>
    <w:rsid w:val="005C0E6D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023B"/>
    <w:rsid w:val="005D0DE5"/>
    <w:rsid w:val="005D183B"/>
    <w:rsid w:val="005D1A45"/>
    <w:rsid w:val="005D1C89"/>
    <w:rsid w:val="005D2141"/>
    <w:rsid w:val="005D2525"/>
    <w:rsid w:val="005D26EE"/>
    <w:rsid w:val="005D28CA"/>
    <w:rsid w:val="005D2AD2"/>
    <w:rsid w:val="005D3760"/>
    <w:rsid w:val="005D379A"/>
    <w:rsid w:val="005D39DD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0D5F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4F9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F0261"/>
    <w:rsid w:val="005F0832"/>
    <w:rsid w:val="005F08A5"/>
    <w:rsid w:val="005F0D89"/>
    <w:rsid w:val="005F1114"/>
    <w:rsid w:val="005F17F9"/>
    <w:rsid w:val="005F19D8"/>
    <w:rsid w:val="005F1C47"/>
    <w:rsid w:val="005F228D"/>
    <w:rsid w:val="005F295C"/>
    <w:rsid w:val="005F2DED"/>
    <w:rsid w:val="005F3420"/>
    <w:rsid w:val="005F39FD"/>
    <w:rsid w:val="005F3C7C"/>
    <w:rsid w:val="005F406F"/>
    <w:rsid w:val="005F414A"/>
    <w:rsid w:val="005F488A"/>
    <w:rsid w:val="005F4B6D"/>
    <w:rsid w:val="005F4FAD"/>
    <w:rsid w:val="005F5153"/>
    <w:rsid w:val="005F5450"/>
    <w:rsid w:val="005F563F"/>
    <w:rsid w:val="005F5CED"/>
    <w:rsid w:val="005F66D9"/>
    <w:rsid w:val="005F6B84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B0"/>
    <w:rsid w:val="006075EF"/>
    <w:rsid w:val="006079D4"/>
    <w:rsid w:val="00607A06"/>
    <w:rsid w:val="00610000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EC"/>
    <w:rsid w:val="006325A3"/>
    <w:rsid w:val="00632647"/>
    <w:rsid w:val="00632BB1"/>
    <w:rsid w:val="00632BDB"/>
    <w:rsid w:val="0063316D"/>
    <w:rsid w:val="00633177"/>
    <w:rsid w:val="00633331"/>
    <w:rsid w:val="00633423"/>
    <w:rsid w:val="00633734"/>
    <w:rsid w:val="00633C99"/>
    <w:rsid w:val="00633DD9"/>
    <w:rsid w:val="0063487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B24"/>
    <w:rsid w:val="00640569"/>
    <w:rsid w:val="006405E0"/>
    <w:rsid w:val="00641364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783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843"/>
    <w:rsid w:val="0065192B"/>
    <w:rsid w:val="006519E2"/>
    <w:rsid w:val="00651E64"/>
    <w:rsid w:val="006523DA"/>
    <w:rsid w:val="006529E3"/>
    <w:rsid w:val="00652B63"/>
    <w:rsid w:val="00653EF7"/>
    <w:rsid w:val="006545F8"/>
    <w:rsid w:val="00654B3F"/>
    <w:rsid w:val="00654B98"/>
    <w:rsid w:val="00655886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177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DBA"/>
    <w:rsid w:val="0066715E"/>
    <w:rsid w:val="006673DF"/>
    <w:rsid w:val="00667AEF"/>
    <w:rsid w:val="00667BA4"/>
    <w:rsid w:val="00667D63"/>
    <w:rsid w:val="00667F16"/>
    <w:rsid w:val="00667F40"/>
    <w:rsid w:val="006703F9"/>
    <w:rsid w:val="00670C0C"/>
    <w:rsid w:val="00672280"/>
    <w:rsid w:val="00672333"/>
    <w:rsid w:val="00672671"/>
    <w:rsid w:val="00672DAA"/>
    <w:rsid w:val="006732A2"/>
    <w:rsid w:val="00673B20"/>
    <w:rsid w:val="0067408C"/>
    <w:rsid w:val="00674968"/>
    <w:rsid w:val="00674D9C"/>
    <w:rsid w:val="00674E19"/>
    <w:rsid w:val="00675ACC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0E0E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567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1EE9"/>
    <w:rsid w:val="00692424"/>
    <w:rsid w:val="006925CE"/>
    <w:rsid w:val="006939C5"/>
    <w:rsid w:val="00694750"/>
    <w:rsid w:val="0069490D"/>
    <w:rsid w:val="00695011"/>
    <w:rsid w:val="006951D4"/>
    <w:rsid w:val="006965A7"/>
    <w:rsid w:val="00696931"/>
    <w:rsid w:val="00696A49"/>
    <w:rsid w:val="00696CE8"/>
    <w:rsid w:val="00697293"/>
    <w:rsid w:val="006973DF"/>
    <w:rsid w:val="00697CF4"/>
    <w:rsid w:val="00697EA1"/>
    <w:rsid w:val="006A02CE"/>
    <w:rsid w:val="006A04C6"/>
    <w:rsid w:val="006A058B"/>
    <w:rsid w:val="006A0976"/>
    <w:rsid w:val="006A0AB6"/>
    <w:rsid w:val="006A0B93"/>
    <w:rsid w:val="006A0E77"/>
    <w:rsid w:val="006A11FA"/>
    <w:rsid w:val="006A14CF"/>
    <w:rsid w:val="006A17A6"/>
    <w:rsid w:val="006A28A7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97"/>
    <w:rsid w:val="006A4C9B"/>
    <w:rsid w:val="006A4EEE"/>
    <w:rsid w:val="006A54A4"/>
    <w:rsid w:val="006A5868"/>
    <w:rsid w:val="006A5ED3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EA9"/>
    <w:rsid w:val="006B2A38"/>
    <w:rsid w:val="006B2E27"/>
    <w:rsid w:val="006B3A4B"/>
    <w:rsid w:val="006B4235"/>
    <w:rsid w:val="006B435E"/>
    <w:rsid w:val="006B4AC9"/>
    <w:rsid w:val="006B4E97"/>
    <w:rsid w:val="006B673F"/>
    <w:rsid w:val="006B675E"/>
    <w:rsid w:val="006B69DC"/>
    <w:rsid w:val="006B6A8A"/>
    <w:rsid w:val="006B6BB9"/>
    <w:rsid w:val="006B6D8D"/>
    <w:rsid w:val="006B7322"/>
    <w:rsid w:val="006B7582"/>
    <w:rsid w:val="006C039E"/>
    <w:rsid w:val="006C0610"/>
    <w:rsid w:val="006C084C"/>
    <w:rsid w:val="006C0A5B"/>
    <w:rsid w:val="006C0E45"/>
    <w:rsid w:val="006C139C"/>
    <w:rsid w:val="006C1BAD"/>
    <w:rsid w:val="006C298C"/>
    <w:rsid w:val="006C2DB1"/>
    <w:rsid w:val="006C2F15"/>
    <w:rsid w:val="006C30E4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753"/>
    <w:rsid w:val="006D3B9A"/>
    <w:rsid w:val="006D4390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9D0"/>
    <w:rsid w:val="006F0AA3"/>
    <w:rsid w:val="006F0D4B"/>
    <w:rsid w:val="006F1071"/>
    <w:rsid w:val="006F10BB"/>
    <w:rsid w:val="006F2135"/>
    <w:rsid w:val="006F21B8"/>
    <w:rsid w:val="006F2B73"/>
    <w:rsid w:val="006F3496"/>
    <w:rsid w:val="006F3499"/>
    <w:rsid w:val="006F3C77"/>
    <w:rsid w:val="006F4421"/>
    <w:rsid w:val="006F4BF6"/>
    <w:rsid w:val="006F4C1A"/>
    <w:rsid w:val="006F4D84"/>
    <w:rsid w:val="006F5070"/>
    <w:rsid w:val="006F5A26"/>
    <w:rsid w:val="006F5AC8"/>
    <w:rsid w:val="006F6E66"/>
    <w:rsid w:val="006F72C4"/>
    <w:rsid w:val="006F749E"/>
    <w:rsid w:val="006F756D"/>
    <w:rsid w:val="006F7D52"/>
    <w:rsid w:val="006F7F12"/>
    <w:rsid w:val="007004B0"/>
    <w:rsid w:val="00700583"/>
    <w:rsid w:val="00700871"/>
    <w:rsid w:val="00700A48"/>
    <w:rsid w:val="00700E92"/>
    <w:rsid w:val="00700FB1"/>
    <w:rsid w:val="0070155B"/>
    <w:rsid w:val="007015B9"/>
    <w:rsid w:val="0070162C"/>
    <w:rsid w:val="007020B2"/>
    <w:rsid w:val="00702AE1"/>
    <w:rsid w:val="00702DCC"/>
    <w:rsid w:val="007037CD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2F5"/>
    <w:rsid w:val="007125B8"/>
    <w:rsid w:val="0071273D"/>
    <w:rsid w:val="0071299D"/>
    <w:rsid w:val="00713278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2F1"/>
    <w:rsid w:val="0071558B"/>
    <w:rsid w:val="00715679"/>
    <w:rsid w:val="00715BD5"/>
    <w:rsid w:val="00715BEC"/>
    <w:rsid w:val="00715C98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2732"/>
    <w:rsid w:val="007232FC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70FC"/>
    <w:rsid w:val="007275C6"/>
    <w:rsid w:val="007275E7"/>
    <w:rsid w:val="00727682"/>
    <w:rsid w:val="00727D13"/>
    <w:rsid w:val="007303F5"/>
    <w:rsid w:val="00730486"/>
    <w:rsid w:val="007308A6"/>
    <w:rsid w:val="00731043"/>
    <w:rsid w:val="0073135A"/>
    <w:rsid w:val="00732415"/>
    <w:rsid w:val="00732635"/>
    <w:rsid w:val="0073376C"/>
    <w:rsid w:val="00733792"/>
    <w:rsid w:val="007346A3"/>
    <w:rsid w:val="0073487F"/>
    <w:rsid w:val="00734E34"/>
    <w:rsid w:val="007355A9"/>
    <w:rsid w:val="00736999"/>
    <w:rsid w:val="00736ADD"/>
    <w:rsid w:val="00736BF4"/>
    <w:rsid w:val="00736DB3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BA9"/>
    <w:rsid w:val="00740BD3"/>
    <w:rsid w:val="007413F7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0FD"/>
    <w:rsid w:val="00761436"/>
    <w:rsid w:val="00761787"/>
    <w:rsid w:val="00761A8D"/>
    <w:rsid w:val="00762105"/>
    <w:rsid w:val="00762135"/>
    <w:rsid w:val="0076275E"/>
    <w:rsid w:val="007629AE"/>
    <w:rsid w:val="00762AF0"/>
    <w:rsid w:val="00763311"/>
    <w:rsid w:val="007647D3"/>
    <w:rsid w:val="007648C4"/>
    <w:rsid w:val="0076491A"/>
    <w:rsid w:val="00764BFA"/>
    <w:rsid w:val="007656E7"/>
    <w:rsid w:val="007659CB"/>
    <w:rsid w:val="00765B7D"/>
    <w:rsid w:val="00766236"/>
    <w:rsid w:val="0076664C"/>
    <w:rsid w:val="0076737C"/>
    <w:rsid w:val="00767808"/>
    <w:rsid w:val="00767F21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5FF"/>
    <w:rsid w:val="00780F86"/>
    <w:rsid w:val="007814A6"/>
    <w:rsid w:val="00781642"/>
    <w:rsid w:val="00781951"/>
    <w:rsid w:val="00781BD6"/>
    <w:rsid w:val="007820F3"/>
    <w:rsid w:val="0078281A"/>
    <w:rsid w:val="00782AFE"/>
    <w:rsid w:val="00783079"/>
    <w:rsid w:val="007830CC"/>
    <w:rsid w:val="007832B5"/>
    <w:rsid w:val="007836DB"/>
    <w:rsid w:val="0078436F"/>
    <w:rsid w:val="00785128"/>
    <w:rsid w:val="00785369"/>
    <w:rsid w:val="00785E88"/>
    <w:rsid w:val="00786628"/>
    <w:rsid w:val="00786B03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149"/>
    <w:rsid w:val="00791A32"/>
    <w:rsid w:val="00791C9E"/>
    <w:rsid w:val="007920F3"/>
    <w:rsid w:val="00792A69"/>
    <w:rsid w:val="007933DC"/>
    <w:rsid w:val="00793E2F"/>
    <w:rsid w:val="00793E65"/>
    <w:rsid w:val="0079462E"/>
    <w:rsid w:val="007955A9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A00C6"/>
    <w:rsid w:val="007A08D9"/>
    <w:rsid w:val="007A0C41"/>
    <w:rsid w:val="007A0C46"/>
    <w:rsid w:val="007A0E03"/>
    <w:rsid w:val="007A102A"/>
    <w:rsid w:val="007A1F43"/>
    <w:rsid w:val="007A2A2C"/>
    <w:rsid w:val="007A2A96"/>
    <w:rsid w:val="007A2F71"/>
    <w:rsid w:val="007A3502"/>
    <w:rsid w:val="007A363C"/>
    <w:rsid w:val="007A3DAB"/>
    <w:rsid w:val="007A40B2"/>
    <w:rsid w:val="007A4421"/>
    <w:rsid w:val="007A493C"/>
    <w:rsid w:val="007A547A"/>
    <w:rsid w:val="007A5805"/>
    <w:rsid w:val="007A5BFB"/>
    <w:rsid w:val="007A5D9C"/>
    <w:rsid w:val="007A5E78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83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B68"/>
    <w:rsid w:val="007B6CA3"/>
    <w:rsid w:val="007B6E04"/>
    <w:rsid w:val="007B73CB"/>
    <w:rsid w:val="007B7497"/>
    <w:rsid w:val="007B78EA"/>
    <w:rsid w:val="007B7D71"/>
    <w:rsid w:val="007B7DC8"/>
    <w:rsid w:val="007B7E77"/>
    <w:rsid w:val="007C01CB"/>
    <w:rsid w:val="007C1731"/>
    <w:rsid w:val="007C18B1"/>
    <w:rsid w:val="007C1EE8"/>
    <w:rsid w:val="007C26D3"/>
    <w:rsid w:val="007C2CCD"/>
    <w:rsid w:val="007C2F08"/>
    <w:rsid w:val="007C2FAD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516"/>
    <w:rsid w:val="007C667F"/>
    <w:rsid w:val="007C6DCC"/>
    <w:rsid w:val="007C7439"/>
    <w:rsid w:val="007C747D"/>
    <w:rsid w:val="007C74C4"/>
    <w:rsid w:val="007C765C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C19"/>
    <w:rsid w:val="007D658E"/>
    <w:rsid w:val="007D67FC"/>
    <w:rsid w:val="007D6820"/>
    <w:rsid w:val="007D6CAB"/>
    <w:rsid w:val="007D7080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08D"/>
    <w:rsid w:val="007E5576"/>
    <w:rsid w:val="007E6180"/>
    <w:rsid w:val="007E62DE"/>
    <w:rsid w:val="007E6674"/>
    <w:rsid w:val="007E6D1C"/>
    <w:rsid w:val="007E6D9D"/>
    <w:rsid w:val="007E75D0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53A"/>
    <w:rsid w:val="007F77B3"/>
    <w:rsid w:val="007F7E40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881"/>
    <w:rsid w:val="00806E3F"/>
    <w:rsid w:val="00806FAD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535A"/>
    <w:rsid w:val="00815395"/>
    <w:rsid w:val="008158E3"/>
    <w:rsid w:val="008166AB"/>
    <w:rsid w:val="008166B0"/>
    <w:rsid w:val="00816812"/>
    <w:rsid w:val="008168D2"/>
    <w:rsid w:val="00816E18"/>
    <w:rsid w:val="008173B6"/>
    <w:rsid w:val="00817824"/>
    <w:rsid w:val="00817D84"/>
    <w:rsid w:val="00817E2A"/>
    <w:rsid w:val="00820C4D"/>
    <w:rsid w:val="0082114C"/>
    <w:rsid w:val="0082144B"/>
    <w:rsid w:val="00821565"/>
    <w:rsid w:val="0082174B"/>
    <w:rsid w:val="008219CC"/>
    <w:rsid w:val="008224A7"/>
    <w:rsid w:val="00822751"/>
    <w:rsid w:val="00823908"/>
    <w:rsid w:val="00823C66"/>
    <w:rsid w:val="00823D0D"/>
    <w:rsid w:val="00823D79"/>
    <w:rsid w:val="00824150"/>
    <w:rsid w:val="00824698"/>
    <w:rsid w:val="00824E7F"/>
    <w:rsid w:val="00825474"/>
    <w:rsid w:val="0082588E"/>
    <w:rsid w:val="00825AC2"/>
    <w:rsid w:val="00825C46"/>
    <w:rsid w:val="00825F43"/>
    <w:rsid w:val="008261C5"/>
    <w:rsid w:val="00826A05"/>
    <w:rsid w:val="00826AD6"/>
    <w:rsid w:val="00827675"/>
    <w:rsid w:val="00827C28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6EF"/>
    <w:rsid w:val="008379D6"/>
    <w:rsid w:val="00837A75"/>
    <w:rsid w:val="00837DBB"/>
    <w:rsid w:val="00840CBC"/>
    <w:rsid w:val="0084164D"/>
    <w:rsid w:val="00841920"/>
    <w:rsid w:val="00842002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6CC"/>
    <w:rsid w:val="00851783"/>
    <w:rsid w:val="0085291A"/>
    <w:rsid w:val="00853708"/>
    <w:rsid w:val="008544F0"/>
    <w:rsid w:val="00854605"/>
    <w:rsid w:val="00854C74"/>
    <w:rsid w:val="008552F7"/>
    <w:rsid w:val="0085534D"/>
    <w:rsid w:val="00855380"/>
    <w:rsid w:val="008556B4"/>
    <w:rsid w:val="00855D35"/>
    <w:rsid w:val="008568AE"/>
    <w:rsid w:val="0085699D"/>
    <w:rsid w:val="00857083"/>
    <w:rsid w:val="00857E3A"/>
    <w:rsid w:val="008605DF"/>
    <w:rsid w:val="00860939"/>
    <w:rsid w:val="008609EA"/>
    <w:rsid w:val="00861476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722B"/>
    <w:rsid w:val="00867AF2"/>
    <w:rsid w:val="00867D32"/>
    <w:rsid w:val="008707D5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322"/>
    <w:rsid w:val="0087263E"/>
    <w:rsid w:val="00873561"/>
    <w:rsid w:val="0087371A"/>
    <w:rsid w:val="00873FBA"/>
    <w:rsid w:val="00873FD8"/>
    <w:rsid w:val="00874011"/>
    <w:rsid w:val="008742B4"/>
    <w:rsid w:val="00874502"/>
    <w:rsid w:val="00874767"/>
    <w:rsid w:val="0087537D"/>
    <w:rsid w:val="008754ED"/>
    <w:rsid w:val="008755D4"/>
    <w:rsid w:val="00875E90"/>
    <w:rsid w:val="00875FF7"/>
    <w:rsid w:val="00876CCF"/>
    <w:rsid w:val="008770F5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601E"/>
    <w:rsid w:val="00886D66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61"/>
    <w:rsid w:val="0089345F"/>
    <w:rsid w:val="00893553"/>
    <w:rsid w:val="0089396B"/>
    <w:rsid w:val="00894AE6"/>
    <w:rsid w:val="00894FDF"/>
    <w:rsid w:val="008955DC"/>
    <w:rsid w:val="0089585E"/>
    <w:rsid w:val="00896FAB"/>
    <w:rsid w:val="00896FB1"/>
    <w:rsid w:val="00897393"/>
    <w:rsid w:val="00897808"/>
    <w:rsid w:val="008A001A"/>
    <w:rsid w:val="008A084D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48ED"/>
    <w:rsid w:val="008B550A"/>
    <w:rsid w:val="008B558E"/>
    <w:rsid w:val="008B5638"/>
    <w:rsid w:val="008B5A26"/>
    <w:rsid w:val="008B5BFC"/>
    <w:rsid w:val="008B6189"/>
    <w:rsid w:val="008B684F"/>
    <w:rsid w:val="008B68F1"/>
    <w:rsid w:val="008B6DB8"/>
    <w:rsid w:val="008B6F30"/>
    <w:rsid w:val="008B7BAF"/>
    <w:rsid w:val="008C0796"/>
    <w:rsid w:val="008C0E6E"/>
    <w:rsid w:val="008C1163"/>
    <w:rsid w:val="008C21ED"/>
    <w:rsid w:val="008C2C62"/>
    <w:rsid w:val="008C2E76"/>
    <w:rsid w:val="008C2ECD"/>
    <w:rsid w:val="008C3C3C"/>
    <w:rsid w:val="008C3CB4"/>
    <w:rsid w:val="008C4886"/>
    <w:rsid w:val="008C4D0E"/>
    <w:rsid w:val="008C4DB7"/>
    <w:rsid w:val="008C5685"/>
    <w:rsid w:val="008C5BDF"/>
    <w:rsid w:val="008C60E7"/>
    <w:rsid w:val="008C64EE"/>
    <w:rsid w:val="008C68B4"/>
    <w:rsid w:val="008C6D2D"/>
    <w:rsid w:val="008C6DE1"/>
    <w:rsid w:val="008C6EBC"/>
    <w:rsid w:val="008C718F"/>
    <w:rsid w:val="008C7527"/>
    <w:rsid w:val="008C7B73"/>
    <w:rsid w:val="008C7EB0"/>
    <w:rsid w:val="008C7F2D"/>
    <w:rsid w:val="008D064F"/>
    <w:rsid w:val="008D07AC"/>
    <w:rsid w:val="008D08D3"/>
    <w:rsid w:val="008D0E2A"/>
    <w:rsid w:val="008D1859"/>
    <w:rsid w:val="008D1ADC"/>
    <w:rsid w:val="008D1B2E"/>
    <w:rsid w:val="008D205E"/>
    <w:rsid w:val="008D32E0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6D6"/>
    <w:rsid w:val="008D6B42"/>
    <w:rsid w:val="008D6F33"/>
    <w:rsid w:val="008D70A4"/>
    <w:rsid w:val="008D7253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2DB1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F01B4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4FE"/>
    <w:rsid w:val="008F552E"/>
    <w:rsid w:val="008F5891"/>
    <w:rsid w:val="008F599D"/>
    <w:rsid w:val="008F6013"/>
    <w:rsid w:val="008F63EB"/>
    <w:rsid w:val="008F6CB8"/>
    <w:rsid w:val="008F6E3C"/>
    <w:rsid w:val="008F75FC"/>
    <w:rsid w:val="00901597"/>
    <w:rsid w:val="009016D1"/>
    <w:rsid w:val="00902955"/>
    <w:rsid w:val="009033E8"/>
    <w:rsid w:val="0090382A"/>
    <w:rsid w:val="009038E3"/>
    <w:rsid w:val="009038EE"/>
    <w:rsid w:val="009042E0"/>
    <w:rsid w:val="00904BE4"/>
    <w:rsid w:val="0090505D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E73"/>
    <w:rsid w:val="009146F7"/>
    <w:rsid w:val="0091517F"/>
    <w:rsid w:val="0091526D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D4A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5409"/>
    <w:rsid w:val="00926055"/>
    <w:rsid w:val="00927258"/>
    <w:rsid w:val="009272FB"/>
    <w:rsid w:val="00927672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9FE"/>
    <w:rsid w:val="00934ABD"/>
    <w:rsid w:val="00934E1F"/>
    <w:rsid w:val="0093554B"/>
    <w:rsid w:val="00935769"/>
    <w:rsid w:val="00936B7A"/>
    <w:rsid w:val="00936BDF"/>
    <w:rsid w:val="0093727A"/>
    <w:rsid w:val="0093771D"/>
    <w:rsid w:val="00937F44"/>
    <w:rsid w:val="00940153"/>
    <w:rsid w:val="00940258"/>
    <w:rsid w:val="009402AC"/>
    <w:rsid w:val="00941369"/>
    <w:rsid w:val="009423C8"/>
    <w:rsid w:val="00942BB1"/>
    <w:rsid w:val="00943E14"/>
    <w:rsid w:val="00944068"/>
    <w:rsid w:val="00944279"/>
    <w:rsid w:val="009449C3"/>
    <w:rsid w:val="00944A32"/>
    <w:rsid w:val="00944D3F"/>
    <w:rsid w:val="00945150"/>
    <w:rsid w:val="00945E41"/>
    <w:rsid w:val="00946F53"/>
    <w:rsid w:val="00947499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2CB"/>
    <w:rsid w:val="0096757F"/>
    <w:rsid w:val="00967745"/>
    <w:rsid w:val="00967EBD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4A6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7E8"/>
    <w:rsid w:val="009778D2"/>
    <w:rsid w:val="009806BF"/>
    <w:rsid w:val="00980B10"/>
    <w:rsid w:val="00980DED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CB5"/>
    <w:rsid w:val="00986D94"/>
    <w:rsid w:val="009872CD"/>
    <w:rsid w:val="00987394"/>
    <w:rsid w:val="00990386"/>
    <w:rsid w:val="009908D0"/>
    <w:rsid w:val="00990FEB"/>
    <w:rsid w:val="0099148B"/>
    <w:rsid w:val="009916EC"/>
    <w:rsid w:val="00991C9E"/>
    <w:rsid w:val="009923E4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4CE"/>
    <w:rsid w:val="009A266F"/>
    <w:rsid w:val="009A27E2"/>
    <w:rsid w:val="009A3184"/>
    <w:rsid w:val="009A31F5"/>
    <w:rsid w:val="009A324C"/>
    <w:rsid w:val="009A33FB"/>
    <w:rsid w:val="009A37DB"/>
    <w:rsid w:val="009A46F7"/>
    <w:rsid w:val="009A4B3F"/>
    <w:rsid w:val="009A4C7D"/>
    <w:rsid w:val="009A4C98"/>
    <w:rsid w:val="009A5B96"/>
    <w:rsid w:val="009A5F7C"/>
    <w:rsid w:val="009A6B9C"/>
    <w:rsid w:val="009A70F4"/>
    <w:rsid w:val="009A76FA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46C"/>
    <w:rsid w:val="009B3D49"/>
    <w:rsid w:val="009B49BF"/>
    <w:rsid w:val="009B4AB6"/>
    <w:rsid w:val="009B5056"/>
    <w:rsid w:val="009B52BF"/>
    <w:rsid w:val="009B543F"/>
    <w:rsid w:val="009B54D5"/>
    <w:rsid w:val="009B578F"/>
    <w:rsid w:val="009B5A4D"/>
    <w:rsid w:val="009B6436"/>
    <w:rsid w:val="009B65FB"/>
    <w:rsid w:val="009B7936"/>
    <w:rsid w:val="009C06DE"/>
    <w:rsid w:val="009C0D2A"/>
    <w:rsid w:val="009C0D5B"/>
    <w:rsid w:val="009C0F59"/>
    <w:rsid w:val="009C0F62"/>
    <w:rsid w:val="009C1431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3BA8"/>
    <w:rsid w:val="009C4A25"/>
    <w:rsid w:val="009C4B20"/>
    <w:rsid w:val="009C5E7E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224B"/>
    <w:rsid w:val="009D22E5"/>
    <w:rsid w:val="009D2BCF"/>
    <w:rsid w:val="009D2CAE"/>
    <w:rsid w:val="009D2D11"/>
    <w:rsid w:val="009D345E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566"/>
    <w:rsid w:val="009E08FF"/>
    <w:rsid w:val="009E0B28"/>
    <w:rsid w:val="009E0BDE"/>
    <w:rsid w:val="009E12CE"/>
    <w:rsid w:val="009E19B7"/>
    <w:rsid w:val="009E1F20"/>
    <w:rsid w:val="009E22B4"/>
    <w:rsid w:val="009E25C9"/>
    <w:rsid w:val="009E300A"/>
    <w:rsid w:val="009E318C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513E"/>
    <w:rsid w:val="009E5692"/>
    <w:rsid w:val="009E58C4"/>
    <w:rsid w:val="009E6431"/>
    <w:rsid w:val="009E6F19"/>
    <w:rsid w:val="009E7501"/>
    <w:rsid w:val="009E7529"/>
    <w:rsid w:val="009F005F"/>
    <w:rsid w:val="009F079E"/>
    <w:rsid w:val="009F0BB2"/>
    <w:rsid w:val="009F12DD"/>
    <w:rsid w:val="009F1670"/>
    <w:rsid w:val="009F174D"/>
    <w:rsid w:val="009F1909"/>
    <w:rsid w:val="009F1919"/>
    <w:rsid w:val="009F28A6"/>
    <w:rsid w:val="009F29AB"/>
    <w:rsid w:val="009F2CAD"/>
    <w:rsid w:val="009F2DE4"/>
    <w:rsid w:val="009F2EAE"/>
    <w:rsid w:val="009F37E0"/>
    <w:rsid w:val="009F3A36"/>
    <w:rsid w:val="009F3C97"/>
    <w:rsid w:val="009F47E3"/>
    <w:rsid w:val="009F4A60"/>
    <w:rsid w:val="009F4C57"/>
    <w:rsid w:val="009F5486"/>
    <w:rsid w:val="009F5540"/>
    <w:rsid w:val="009F589F"/>
    <w:rsid w:val="009F5C7A"/>
    <w:rsid w:val="009F5DA8"/>
    <w:rsid w:val="009F655B"/>
    <w:rsid w:val="009F708D"/>
    <w:rsid w:val="009F711D"/>
    <w:rsid w:val="009F76A0"/>
    <w:rsid w:val="00A000BA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F6F"/>
    <w:rsid w:val="00A11B86"/>
    <w:rsid w:val="00A11CE9"/>
    <w:rsid w:val="00A11D69"/>
    <w:rsid w:val="00A120C0"/>
    <w:rsid w:val="00A12196"/>
    <w:rsid w:val="00A1251F"/>
    <w:rsid w:val="00A12E1F"/>
    <w:rsid w:val="00A13B6B"/>
    <w:rsid w:val="00A13B89"/>
    <w:rsid w:val="00A13EAC"/>
    <w:rsid w:val="00A1403E"/>
    <w:rsid w:val="00A156B5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E"/>
    <w:rsid w:val="00A2354C"/>
    <w:rsid w:val="00A239EA"/>
    <w:rsid w:val="00A23B2A"/>
    <w:rsid w:val="00A23D5A"/>
    <w:rsid w:val="00A23E6C"/>
    <w:rsid w:val="00A240A3"/>
    <w:rsid w:val="00A24347"/>
    <w:rsid w:val="00A2447C"/>
    <w:rsid w:val="00A25100"/>
    <w:rsid w:val="00A252D6"/>
    <w:rsid w:val="00A2542E"/>
    <w:rsid w:val="00A26A7D"/>
    <w:rsid w:val="00A26A93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AD5"/>
    <w:rsid w:val="00A34EC5"/>
    <w:rsid w:val="00A35A75"/>
    <w:rsid w:val="00A35AA8"/>
    <w:rsid w:val="00A35C0B"/>
    <w:rsid w:val="00A36034"/>
    <w:rsid w:val="00A36983"/>
    <w:rsid w:val="00A36AB4"/>
    <w:rsid w:val="00A36C08"/>
    <w:rsid w:val="00A36F64"/>
    <w:rsid w:val="00A3756D"/>
    <w:rsid w:val="00A37572"/>
    <w:rsid w:val="00A37E71"/>
    <w:rsid w:val="00A4016C"/>
    <w:rsid w:val="00A4024A"/>
    <w:rsid w:val="00A40BE2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A26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03C"/>
    <w:rsid w:val="00A541E5"/>
    <w:rsid w:val="00A54379"/>
    <w:rsid w:val="00A546E1"/>
    <w:rsid w:val="00A556B4"/>
    <w:rsid w:val="00A55A1B"/>
    <w:rsid w:val="00A5606B"/>
    <w:rsid w:val="00A56070"/>
    <w:rsid w:val="00A560DF"/>
    <w:rsid w:val="00A569A0"/>
    <w:rsid w:val="00A571FB"/>
    <w:rsid w:val="00A57C17"/>
    <w:rsid w:val="00A607C3"/>
    <w:rsid w:val="00A60837"/>
    <w:rsid w:val="00A613AD"/>
    <w:rsid w:val="00A617C1"/>
    <w:rsid w:val="00A61BD7"/>
    <w:rsid w:val="00A61D16"/>
    <w:rsid w:val="00A61F52"/>
    <w:rsid w:val="00A61FA2"/>
    <w:rsid w:val="00A623F6"/>
    <w:rsid w:val="00A62EC6"/>
    <w:rsid w:val="00A62F2C"/>
    <w:rsid w:val="00A640A0"/>
    <w:rsid w:val="00A64918"/>
    <w:rsid w:val="00A64DD5"/>
    <w:rsid w:val="00A65E2E"/>
    <w:rsid w:val="00A66018"/>
    <w:rsid w:val="00A6622C"/>
    <w:rsid w:val="00A66499"/>
    <w:rsid w:val="00A66714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128D"/>
    <w:rsid w:val="00A71390"/>
    <w:rsid w:val="00A7196E"/>
    <w:rsid w:val="00A71B14"/>
    <w:rsid w:val="00A720C9"/>
    <w:rsid w:val="00A73038"/>
    <w:rsid w:val="00A73199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A2"/>
    <w:rsid w:val="00A80FE8"/>
    <w:rsid w:val="00A81515"/>
    <w:rsid w:val="00A81C09"/>
    <w:rsid w:val="00A81C8A"/>
    <w:rsid w:val="00A8276B"/>
    <w:rsid w:val="00A82A0C"/>
    <w:rsid w:val="00A83422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5195"/>
    <w:rsid w:val="00A95345"/>
    <w:rsid w:val="00A955C7"/>
    <w:rsid w:val="00A958B6"/>
    <w:rsid w:val="00A95C9D"/>
    <w:rsid w:val="00A9653A"/>
    <w:rsid w:val="00A96875"/>
    <w:rsid w:val="00A96B58"/>
    <w:rsid w:val="00A96FCA"/>
    <w:rsid w:val="00A970FC"/>
    <w:rsid w:val="00A972F2"/>
    <w:rsid w:val="00A973D8"/>
    <w:rsid w:val="00A97EC9"/>
    <w:rsid w:val="00AA028B"/>
    <w:rsid w:val="00AA0CC1"/>
    <w:rsid w:val="00AA16E7"/>
    <w:rsid w:val="00AA1A08"/>
    <w:rsid w:val="00AA1E80"/>
    <w:rsid w:val="00AA2E39"/>
    <w:rsid w:val="00AA3212"/>
    <w:rsid w:val="00AA39AC"/>
    <w:rsid w:val="00AA3DB3"/>
    <w:rsid w:val="00AA42CA"/>
    <w:rsid w:val="00AA45E2"/>
    <w:rsid w:val="00AA4E7E"/>
    <w:rsid w:val="00AA5201"/>
    <w:rsid w:val="00AA5F38"/>
    <w:rsid w:val="00AA6097"/>
    <w:rsid w:val="00AA6421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F77"/>
    <w:rsid w:val="00AB2A76"/>
    <w:rsid w:val="00AB2B9F"/>
    <w:rsid w:val="00AB2BB6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603F"/>
    <w:rsid w:val="00AB6229"/>
    <w:rsid w:val="00AB62E4"/>
    <w:rsid w:val="00AB64AF"/>
    <w:rsid w:val="00AB67F7"/>
    <w:rsid w:val="00AB6C89"/>
    <w:rsid w:val="00AB6E27"/>
    <w:rsid w:val="00AB6F12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3C9"/>
    <w:rsid w:val="00AC3432"/>
    <w:rsid w:val="00AC3859"/>
    <w:rsid w:val="00AC3D02"/>
    <w:rsid w:val="00AC3FCC"/>
    <w:rsid w:val="00AC48F8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1F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CCE"/>
    <w:rsid w:val="00AE2749"/>
    <w:rsid w:val="00AE31D1"/>
    <w:rsid w:val="00AE3387"/>
    <w:rsid w:val="00AE38A2"/>
    <w:rsid w:val="00AE421B"/>
    <w:rsid w:val="00AE4265"/>
    <w:rsid w:val="00AE4626"/>
    <w:rsid w:val="00AE4994"/>
    <w:rsid w:val="00AE50D5"/>
    <w:rsid w:val="00AE57FB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1E9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9F2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941"/>
    <w:rsid w:val="00AF7F5B"/>
    <w:rsid w:val="00B001F0"/>
    <w:rsid w:val="00B00D9B"/>
    <w:rsid w:val="00B013C4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5E89"/>
    <w:rsid w:val="00B064CD"/>
    <w:rsid w:val="00B06577"/>
    <w:rsid w:val="00B065D0"/>
    <w:rsid w:val="00B066CE"/>
    <w:rsid w:val="00B06745"/>
    <w:rsid w:val="00B0681B"/>
    <w:rsid w:val="00B06B26"/>
    <w:rsid w:val="00B06EEA"/>
    <w:rsid w:val="00B075EA"/>
    <w:rsid w:val="00B079FA"/>
    <w:rsid w:val="00B10744"/>
    <w:rsid w:val="00B10E3D"/>
    <w:rsid w:val="00B11066"/>
    <w:rsid w:val="00B11090"/>
    <w:rsid w:val="00B11380"/>
    <w:rsid w:val="00B1145F"/>
    <w:rsid w:val="00B11AE3"/>
    <w:rsid w:val="00B11DE8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173D"/>
    <w:rsid w:val="00B224A8"/>
    <w:rsid w:val="00B22917"/>
    <w:rsid w:val="00B236FB"/>
    <w:rsid w:val="00B239F6"/>
    <w:rsid w:val="00B2445A"/>
    <w:rsid w:val="00B244D4"/>
    <w:rsid w:val="00B24952"/>
    <w:rsid w:val="00B24977"/>
    <w:rsid w:val="00B24A39"/>
    <w:rsid w:val="00B24AED"/>
    <w:rsid w:val="00B24FD6"/>
    <w:rsid w:val="00B2535A"/>
    <w:rsid w:val="00B258BB"/>
    <w:rsid w:val="00B259AF"/>
    <w:rsid w:val="00B25A77"/>
    <w:rsid w:val="00B263B4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49AA"/>
    <w:rsid w:val="00B349DA"/>
    <w:rsid w:val="00B34C1D"/>
    <w:rsid w:val="00B350AD"/>
    <w:rsid w:val="00B35372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87A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818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E22"/>
    <w:rsid w:val="00B520F5"/>
    <w:rsid w:val="00B52230"/>
    <w:rsid w:val="00B52C6D"/>
    <w:rsid w:val="00B534D5"/>
    <w:rsid w:val="00B539F8"/>
    <w:rsid w:val="00B53E70"/>
    <w:rsid w:val="00B54216"/>
    <w:rsid w:val="00B547B3"/>
    <w:rsid w:val="00B54AA3"/>
    <w:rsid w:val="00B54C3B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60623"/>
    <w:rsid w:val="00B60808"/>
    <w:rsid w:val="00B60CE1"/>
    <w:rsid w:val="00B60F0F"/>
    <w:rsid w:val="00B61051"/>
    <w:rsid w:val="00B61361"/>
    <w:rsid w:val="00B618D6"/>
    <w:rsid w:val="00B61F32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1EA2"/>
    <w:rsid w:val="00B725C2"/>
    <w:rsid w:val="00B72C50"/>
    <w:rsid w:val="00B73031"/>
    <w:rsid w:val="00B73485"/>
    <w:rsid w:val="00B742D9"/>
    <w:rsid w:val="00B74D0D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56E"/>
    <w:rsid w:val="00B805A1"/>
    <w:rsid w:val="00B80C65"/>
    <w:rsid w:val="00B81647"/>
    <w:rsid w:val="00B8188B"/>
    <w:rsid w:val="00B81EC3"/>
    <w:rsid w:val="00B827EE"/>
    <w:rsid w:val="00B82A33"/>
    <w:rsid w:val="00B82C5D"/>
    <w:rsid w:val="00B82CC5"/>
    <w:rsid w:val="00B831D8"/>
    <w:rsid w:val="00B83412"/>
    <w:rsid w:val="00B83638"/>
    <w:rsid w:val="00B83657"/>
    <w:rsid w:val="00B83879"/>
    <w:rsid w:val="00B842B4"/>
    <w:rsid w:val="00B845DE"/>
    <w:rsid w:val="00B8473C"/>
    <w:rsid w:val="00B84801"/>
    <w:rsid w:val="00B8509C"/>
    <w:rsid w:val="00B855FA"/>
    <w:rsid w:val="00B85A91"/>
    <w:rsid w:val="00B86524"/>
    <w:rsid w:val="00B86D85"/>
    <w:rsid w:val="00B87124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0FBF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4E6A"/>
    <w:rsid w:val="00B9552E"/>
    <w:rsid w:val="00B956BD"/>
    <w:rsid w:val="00B95D0F"/>
    <w:rsid w:val="00B95DC5"/>
    <w:rsid w:val="00B95FFE"/>
    <w:rsid w:val="00B961D9"/>
    <w:rsid w:val="00B96296"/>
    <w:rsid w:val="00B967C1"/>
    <w:rsid w:val="00B96909"/>
    <w:rsid w:val="00B97305"/>
    <w:rsid w:val="00BA01F2"/>
    <w:rsid w:val="00BA0472"/>
    <w:rsid w:val="00BA0588"/>
    <w:rsid w:val="00BA0A50"/>
    <w:rsid w:val="00BA0D6D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3D86"/>
    <w:rsid w:val="00BA4269"/>
    <w:rsid w:val="00BA4463"/>
    <w:rsid w:val="00BA4658"/>
    <w:rsid w:val="00BA46E9"/>
    <w:rsid w:val="00BA48E1"/>
    <w:rsid w:val="00BA4F31"/>
    <w:rsid w:val="00BA58D0"/>
    <w:rsid w:val="00BA5C32"/>
    <w:rsid w:val="00BA5E44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F19"/>
    <w:rsid w:val="00BB1F3D"/>
    <w:rsid w:val="00BB2554"/>
    <w:rsid w:val="00BB26CD"/>
    <w:rsid w:val="00BB2CC1"/>
    <w:rsid w:val="00BB32B1"/>
    <w:rsid w:val="00BB3663"/>
    <w:rsid w:val="00BB386A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F1"/>
    <w:rsid w:val="00BC029D"/>
    <w:rsid w:val="00BC0A48"/>
    <w:rsid w:val="00BC0A59"/>
    <w:rsid w:val="00BC0BFA"/>
    <w:rsid w:val="00BC0FC9"/>
    <w:rsid w:val="00BC1896"/>
    <w:rsid w:val="00BC1F89"/>
    <w:rsid w:val="00BC250C"/>
    <w:rsid w:val="00BC2E7E"/>
    <w:rsid w:val="00BC35BE"/>
    <w:rsid w:val="00BC3B4B"/>
    <w:rsid w:val="00BC4001"/>
    <w:rsid w:val="00BC405C"/>
    <w:rsid w:val="00BC4EA6"/>
    <w:rsid w:val="00BC52A7"/>
    <w:rsid w:val="00BC55FA"/>
    <w:rsid w:val="00BC585A"/>
    <w:rsid w:val="00BC61D0"/>
    <w:rsid w:val="00BC6522"/>
    <w:rsid w:val="00BC6527"/>
    <w:rsid w:val="00BC6695"/>
    <w:rsid w:val="00BC6EA0"/>
    <w:rsid w:val="00BC6FDF"/>
    <w:rsid w:val="00BC7319"/>
    <w:rsid w:val="00BC7324"/>
    <w:rsid w:val="00BC7AB6"/>
    <w:rsid w:val="00BC7E6A"/>
    <w:rsid w:val="00BD23CD"/>
    <w:rsid w:val="00BD350B"/>
    <w:rsid w:val="00BD3A97"/>
    <w:rsid w:val="00BD4B7E"/>
    <w:rsid w:val="00BD4E7E"/>
    <w:rsid w:val="00BD4ECB"/>
    <w:rsid w:val="00BD537F"/>
    <w:rsid w:val="00BD5875"/>
    <w:rsid w:val="00BD5DD7"/>
    <w:rsid w:val="00BD5DDA"/>
    <w:rsid w:val="00BD65EA"/>
    <w:rsid w:val="00BD7282"/>
    <w:rsid w:val="00BD730A"/>
    <w:rsid w:val="00BD7FE8"/>
    <w:rsid w:val="00BE05B8"/>
    <w:rsid w:val="00BE06B1"/>
    <w:rsid w:val="00BE0780"/>
    <w:rsid w:val="00BE0A15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DDB"/>
    <w:rsid w:val="00BE3E9B"/>
    <w:rsid w:val="00BE409D"/>
    <w:rsid w:val="00BE41EA"/>
    <w:rsid w:val="00BE4596"/>
    <w:rsid w:val="00BE46DF"/>
    <w:rsid w:val="00BE527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EAE"/>
    <w:rsid w:val="00BF2EFB"/>
    <w:rsid w:val="00BF333F"/>
    <w:rsid w:val="00BF3554"/>
    <w:rsid w:val="00BF36FC"/>
    <w:rsid w:val="00BF39C8"/>
    <w:rsid w:val="00BF3A49"/>
    <w:rsid w:val="00BF3BB6"/>
    <w:rsid w:val="00BF488A"/>
    <w:rsid w:val="00BF4940"/>
    <w:rsid w:val="00BF53C5"/>
    <w:rsid w:val="00BF5D11"/>
    <w:rsid w:val="00BF62C6"/>
    <w:rsid w:val="00BF6371"/>
    <w:rsid w:val="00BF6B3E"/>
    <w:rsid w:val="00BF6C6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3C"/>
    <w:rsid w:val="00C0326F"/>
    <w:rsid w:val="00C03896"/>
    <w:rsid w:val="00C03BD2"/>
    <w:rsid w:val="00C04056"/>
    <w:rsid w:val="00C0423F"/>
    <w:rsid w:val="00C0448C"/>
    <w:rsid w:val="00C0453D"/>
    <w:rsid w:val="00C04B30"/>
    <w:rsid w:val="00C0528E"/>
    <w:rsid w:val="00C058C6"/>
    <w:rsid w:val="00C072D1"/>
    <w:rsid w:val="00C07324"/>
    <w:rsid w:val="00C07714"/>
    <w:rsid w:val="00C07823"/>
    <w:rsid w:val="00C079E0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90A"/>
    <w:rsid w:val="00C22ADD"/>
    <w:rsid w:val="00C22CE4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6682"/>
    <w:rsid w:val="00C27016"/>
    <w:rsid w:val="00C27147"/>
    <w:rsid w:val="00C27992"/>
    <w:rsid w:val="00C27B78"/>
    <w:rsid w:val="00C302AC"/>
    <w:rsid w:val="00C30517"/>
    <w:rsid w:val="00C3080A"/>
    <w:rsid w:val="00C30F8E"/>
    <w:rsid w:val="00C3166B"/>
    <w:rsid w:val="00C31AA6"/>
    <w:rsid w:val="00C31C58"/>
    <w:rsid w:val="00C3227A"/>
    <w:rsid w:val="00C32E78"/>
    <w:rsid w:val="00C33A5A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47F0F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BC1"/>
    <w:rsid w:val="00C55C92"/>
    <w:rsid w:val="00C5628A"/>
    <w:rsid w:val="00C56668"/>
    <w:rsid w:val="00C5711D"/>
    <w:rsid w:val="00C57425"/>
    <w:rsid w:val="00C578DA"/>
    <w:rsid w:val="00C57BD7"/>
    <w:rsid w:val="00C57F7C"/>
    <w:rsid w:val="00C600E9"/>
    <w:rsid w:val="00C603DA"/>
    <w:rsid w:val="00C606E2"/>
    <w:rsid w:val="00C60EA7"/>
    <w:rsid w:val="00C60EDB"/>
    <w:rsid w:val="00C619CA"/>
    <w:rsid w:val="00C61CB2"/>
    <w:rsid w:val="00C622A3"/>
    <w:rsid w:val="00C62BAC"/>
    <w:rsid w:val="00C637E6"/>
    <w:rsid w:val="00C641CC"/>
    <w:rsid w:val="00C647BF"/>
    <w:rsid w:val="00C64B46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38B0"/>
    <w:rsid w:val="00C73E2A"/>
    <w:rsid w:val="00C742C7"/>
    <w:rsid w:val="00C7491D"/>
    <w:rsid w:val="00C74A48"/>
    <w:rsid w:val="00C74B91"/>
    <w:rsid w:val="00C74E12"/>
    <w:rsid w:val="00C7504C"/>
    <w:rsid w:val="00C75745"/>
    <w:rsid w:val="00C75DA1"/>
    <w:rsid w:val="00C765BE"/>
    <w:rsid w:val="00C767C6"/>
    <w:rsid w:val="00C76F77"/>
    <w:rsid w:val="00C77A47"/>
    <w:rsid w:val="00C77BEA"/>
    <w:rsid w:val="00C805D4"/>
    <w:rsid w:val="00C80CCB"/>
    <w:rsid w:val="00C80E4B"/>
    <w:rsid w:val="00C81455"/>
    <w:rsid w:val="00C81487"/>
    <w:rsid w:val="00C8193A"/>
    <w:rsid w:val="00C81BD5"/>
    <w:rsid w:val="00C81D04"/>
    <w:rsid w:val="00C82496"/>
    <w:rsid w:val="00C82800"/>
    <w:rsid w:val="00C82960"/>
    <w:rsid w:val="00C82F4A"/>
    <w:rsid w:val="00C83A29"/>
    <w:rsid w:val="00C83AF3"/>
    <w:rsid w:val="00C844AC"/>
    <w:rsid w:val="00C847DB"/>
    <w:rsid w:val="00C8667A"/>
    <w:rsid w:val="00C86DA9"/>
    <w:rsid w:val="00C86E24"/>
    <w:rsid w:val="00C87054"/>
    <w:rsid w:val="00C870E3"/>
    <w:rsid w:val="00C876C1"/>
    <w:rsid w:val="00C87C1E"/>
    <w:rsid w:val="00C90043"/>
    <w:rsid w:val="00C9063A"/>
    <w:rsid w:val="00C908A6"/>
    <w:rsid w:val="00C90D47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66"/>
    <w:rsid w:val="00C933E1"/>
    <w:rsid w:val="00C9349D"/>
    <w:rsid w:val="00C935C3"/>
    <w:rsid w:val="00C9385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0AB"/>
    <w:rsid w:val="00CA0545"/>
    <w:rsid w:val="00CA071C"/>
    <w:rsid w:val="00CA0B16"/>
    <w:rsid w:val="00CA146A"/>
    <w:rsid w:val="00CA1BA2"/>
    <w:rsid w:val="00CA1D46"/>
    <w:rsid w:val="00CA1D58"/>
    <w:rsid w:val="00CA218C"/>
    <w:rsid w:val="00CA2569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5AEF"/>
    <w:rsid w:val="00CA70F8"/>
    <w:rsid w:val="00CA71F8"/>
    <w:rsid w:val="00CA755B"/>
    <w:rsid w:val="00CA7AEB"/>
    <w:rsid w:val="00CB00BC"/>
    <w:rsid w:val="00CB029A"/>
    <w:rsid w:val="00CB13A7"/>
    <w:rsid w:val="00CB1B40"/>
    <w:rsid w:val="00CB1B9B"/>
    <w:rsid w:val="00CB1F47"/>
    <w:rsid w:val="00CB20DF"/>
    <w:rsid w:val="00CB2296"/>
    <w:rsid w:val="00CB2702"/>
    <w:rsid w:val="00CB2DE8"/>
    <w:rsid w:val="00CB369A"/>
    <w:rsid w:val="00CB47B7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3D94"/>
    <w:rsid w:val="00CC43E7"/>
    <w:rsid w:val="00CC4BE9"/>
    <w:rsid w:val="00CC55B8"/>
    <w:rsid w:val="00CC5CEA"/>
    <w:rsid w:val="00CC5D32"/>
    <w:rsid w:val="00CC61FC"/>
    <w:rsid w:val="00CC638A"/>
    <w:rsid w:val="00CC63F3"/>
    <w:rsid w:val="00CC6758"/>
    <w:rsid w:val="00CC6D0C"/>
    <w:rsid w:val="00CC6E5D"/>
    <w:rsid w:val="00CC711F"/>
    <w:rsid w:val="00CD000B"/>
    <w:rsid w:val="00CD0137"/>
    <w:rsid w:val="00CD063D"/>
    <w:rsid w:val="00CD06C0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0C5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B1C"/>
    <w:rsid w:val="00CE2D49"/>
    <w:rsid w:val="00CE2FFE"/>
    <w:rsid w:val="00CE312E"/>
    <w:rsid w:val="00CE3744"/>
    <w:rsid w:val="00CE386C"/>
    <w:rsid w:val="00CE3A6C"/>
    <w:rsid w:val="00CE3B3A"/>
    <w:rsid w:val="00CE3B73"/>
    <w:rsid w:val="00CE4692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73C"/>
    <w:rsid w:val="00CF797B"/>
    <w:rsid w:val="00D0026D"/>
    <w:rsid w:val="00D006B3"/>
    <w:rsid w:val="00D00CD6"/>
    <w:rsid w:val="00D01560"/>
    <w:rsid w:val="00D0165F"/>
    <w:rsid w:val="00D01718"/>
    <w:rsid w:val="00D02A61"/>
    <w:rsid w:val="00D02F9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626"/>
    <w:rsid w:val="00D139DC"/>
    <w:rsid w:val="00D13AD6"/>
    <w:rsid w:val="00D14B70"/>
    <w:rsid w:val="00D1517A"/>
    <w:rsid w:val="00D15319"/>
    <w:rsid w:val="00D156AD"/>
    <w:rsid w:val="00D16C46"/>
    <w:rsid w:val="00D16EC4"/>
    <w:rsid w:val="00D17352"/>
    <w:rsid w:val="00D17864"/>
    <w:rsid w:val="00D17F3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1380"/>
    <w:rsid w:val="00D314EB"/>
    <w:rsid w:val="00D32325"/>
    <w:rsid w:val="00D32C91"/>
    <w:rsid w:val="00D33B3F"/>
    <w:rsid w:val="00D33D93"/>
    <w:rsid w:val="00D33DC1"/>
    <w:rsid w:val="00D3522B"/>
    <w:rsid w:val="00D354B9"/>
    <w:rsid w:val="00D35987"/>
    <w:rsid w:val="00D35EE5"/>
    <w:rsid w:val="00D360E5"/>
    <w:rsid w:val="00D36CEC"/>
    <w:rsid w:val="00D36EBC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24AB"/>
    <w:rsid w:val="00D42EF0"/>
    <w:rsid w:val="00D43321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DF0"/>
    <w:rsid w:val="00D6507A"/>
    <w:rsid w:val="00D6512E"/>
    <w:rsid w:val="00D6533F"/>
    <w:rsid w:val="00D658B0"/>
    <w:rsid w:val="00D65BFD"/>
    <w:rsid w:val="00D66532"/>
    <w:rsid w:val="00D66AA5"/>
    <w:rsid w:val="00D66C8B"/>
    <w:rsid w:val="00D66C95"/>
    <w:rsid w:val="00D66E08"/>
    <w:rsid w:val="00D66E57"/>
    <w:rsid w:val="00D670E2"/>
    <w:rsid w:val="00D67890"/>
    <w:rsid w:val="00D70008"/>
    <w:rsid w:val="00D7192D"/>
    <w:rsid w:val="00D71DDE"/>
    <w:rsid w:val="00D71F33"/>
    <w:rsid w:val="00D721A4"/>
    <w:rsid w:val="00D72A28"/>
    <w:rsid w:val="00D72BD7"/>
    <w:rsid w:val="00D72E5B"/>
    <w:rsid w:val="00D72F74"/>
    <w:rsid w:val="00D73033"/>
    <w:rsid w:val="00D73950"/>
    <w:rsid w:val="00D7398F"/>
    <w:rsid w:val="00D739F0"/>
    <w:rsid w:val="00D73CF5"/>
    <w:rsid w:val="00D74FEB"/>
    <w:rsid w:val="00D757EA"/>
    <w:rsid w:val="00D7591E"/>
    <w:rsid w:val="00D75C44"/>
    <w:rsid w:val="00D75E47"/>
    <w:rsid w:val="00D76B96"/>
    <w:rsid w:val="00D77C86"/>
    <w:rsid w:val="00D77DD6"/>
    <w:rsid w:val="00D80310"/>
    <w:rsid w:val="00D80446"/>
    <w:rsid w:val="00D806EB"/>
    <w:rsid w:val="00D80C28"/>
    <w:rsid w:val="00D80E25"/>
    <w:rsid w:val="00D80F19"/>
    <w:rsid w:val="00D815C1"/>
    <w:rsid w:val="00D81994"/>
    <w:rsid w:val="00D81C89"/>
    <w:rsid w:val="00D81DFE"/>
    <w:rsid w:val="00D82A1B"/>
    <w:rsid w:val="00D82F05"/>
    <w:rsid w:val="00D8367C"/>
    <w:rsid w:val="00D840A1"/>
    <w:rsid w:val="00D842E1"/>
    <w:rsid w:val="00D843A1"/>
    <w:rsid w:val="00D84658"/>
    <w:rsid w:val="00D8539B"/>
    <w:rsid w:val="00D85514"/>
    <w:rsid w:val="00D8568A"/>
    <w:rsid w:val="00D86093"/>
    <w:rsid w:val="00D86865"/>
    <w:rsid w:val="00D868B6"/>
    <w:rsid w:val="00D869A9"/>
    <w:rsid w:val="00D86FAF"/>
    <w:rsid w:val="00D87589"/>
    <w:rsid w:val="00D87CE4"/>
    <w:rsid w:val="00D9027E"/>
    <w:rsid w:val="00D90575"/>
    <w:rsid w:val="00D90A84"/>
    <w:rsid w:val="00D90DCD"/>
    <w:rsid w:val="00D90F5F"/>
    <w:rsid w:val="00D9122B"/>
    <w:rsid w:val="00D91600"/>
    <w:rsid w:val="00D91D0A"/>
    <w:rsid w:val="00D91D73"/>
    <w:rsid w:val="00D91DC0"/>
    <w:rsid w:val="00D92469"/>
    <w:rsid w:val="00D92795"/>
    <w:rsid w:val="00D931C0"/>
    <w:rsid w:val="00D935B6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A7DC3"/>
    <w:rsid w:val="00DB0BA2"/>
    <w:rsid w:val="00DB0EBC"/>
    <w:rsid w:val="00DB0FA1"/>
    <w:rsid w:val="00DB1778"/>
    <w:rsid w:val="00DB19CF"/>
    <w:rsid w:val="00DB1AFC"/>
    <w:rsid w:val="00DB1F91"/>
    <w:rsid w:val="00DB272C"/>
    <w:rsid w:val="00DB29F0"/>
    <w:rsid w:val="00DB2F18"/>
    <w:rsid w:val="00DB398F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5982"/>
    <w:rsid w:val="00DB5B05"/>
    <w:rsid w:val="00DB5CEC"/>
    <w:rsid w:val="00DB60DA"/>
    <w:rsid w:val="00DB6285"/>
    <w:rsid w:val="00DB69DD"/>
    <w:rsid w:val="00DB6F7A"/>
    <w:rsid w:val="00DB7D31"/>
    <w:rsid w:val="00DB7E92"/>
    <w:rsid w:val="00DC18A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2CB7"/>
    <w:rsid w:val="00DD3BD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183"/>
    <w:rsid w:val="00DE1366"/>
    <w:rsid w:val="00DE176A"/>
    <w:rsid w:val="00DE195F"/>
    <w:rsid w:val="00DE23FC"/>
    <w:rsid w:val="00DE243C"/>
    <w:rsid w:val="00DE2492"/>
    <w:rsid w:val="00DE319A"/>
    <w:rsid w:val="00DE3794"/>
    <w:rsid w:val="00DE38FC"/>
    <w:rsid w:val="00DE4001"/>
    <w:rsid w:val="00DE4B23"/>
    <w:rsid w:val="00DE513C"/>
    <w:rsid w:val="00DE59C5"/>
    <w:rsid w:val="00DE5AB6"/>
    <w:rsid w:val="00DE6394"/>
    <w:rsid w:val="00DE66B8"/>
    <w:rsid w:val="00DE6CB6"/>
    <w:rsid w:val="00DE6EE4"/>
    <w:rsid w:val="00DE6F17"/>
    <w:rsid w:val="00DE7080"/>
    <w:rsid w:val="00DE72BC"/>
    <w:rsid w:val="00DE7607"/>
    <w:rsid w:val="00DE79A1"/>
    <w:rsid w:val="00DE7AAC"/>
    <w:rsid w:val="00DE7B15"/>
    <w:rsid w:val="00DE7F52"/>
    <w:rsid w:val="00DF05EB"/>
    <w:rsid w:val="00DF0949"/>
    <w:rsid w:val="00DF0DA9"/>
    <w:rsid w:val="00DF0DFD"/>
    <w:rsid w:val="00DF1EA9"/>
    <w:rsid w:val="00DF3235"/>
    <w:rsid w:val="00DF345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501E"/>
    <w:rsid w:val="00DF5E21"/>
    <w:rsid w:val="00DF69D2"/>
    <w:rsid w:val="00DF6D83"/>
    <w:rsid w:val="00DF6FD7"/>
    <w:rsid w:val="00DF764A"/>
    <w:rsid w:val="00DF7D03"/>
    <w:rsid w:val="00E00474"/>
    <w:rsid w:val="00E005D9"/>
    <w:rsid w:val="00E00AF5"/>
    <w:rsid w:val="00E0140D"/>
    <w:rsid w:val="00E0143E"/>
    <w:rsid w:val="00E0147E"/>
    <w:rsid w:val="00E01650"/>
    <w:rsid w:val="00E016C1"/>
    <w:rsid w:val="00E02179"/>
    <w:rsid w:val="00E02419"/>
    <w:rsid w:val="00E027D9"/>
    <w:rsid w:val="00E033F3"/>
    <w:rsid w:val="00E037E9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A5A"/>
    <w:rsid w:val="00E07D26"/>
    <w:rsid w:val="00E07E55"/>
    <w:rsid w:val="00E108C7"/>
    <w:rsid w:val="00E10A2C"/>
    <w:rsid w:val="00E11D1B"/>
    <w:rsid w:val="00E11D2B"/>
    <w:rsid w:val="00E11FB6"/>
    <w:rsid w:val="00E132E2"/>
    <w:rsid w:val="00E13407"/>
    <w:rsid w:val="00E13931"/>
    <w:rsid w:val="00E13A86"/>
    <w:rsid w:val="00E148E6"/>
    <w:rsid w:val="00E1509E"/>
    <w:rsid w:val="00E150B1"/>
    <w:rsid w:val="00E156DE"/>
    <w:rsid w:val="00E157D2"/>
    <w:rsid w:val="00E1585C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0A80"/>
    <w:rsid w:val="00E21229"/>
    <w:rsid w:val="00E21A5A"/>
    <w:rsid w:val="00E22492"/>
    <w:rsid w:val="00E22CA3"/>
    <w:rsid w:val="00E230DF"/>
    <w:rsid w:val="00E23276"/>
    <w:rsid w:val="00E235F0"/>
    <w:rsid w:val="00E23763"/>
    <w:rsid w:val="00E23EBA"/>
    <w:rsid w:val="00E24413"/>
    <w:rsid w:val="00E2491A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1B89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18F9"/>
    <w:rsid w:val="00E420F1"/>
    <w:rsid w:val="00E42307"/>
    <w:rsid w:val="00E424BC"/>
    <w:rsid w:val="00E427F0"/>
    <w:rsid w:val="00E429F3"/>
    <w:rsid w:val="00E42C26"/>
    <w:rsid w:val="00E42F25"/>
    <w:rsid w:val="00E43B94"/>
    <w:rsid w:val="00E43C8D"/>
    <w:rsid w:val="00E447C6"/>
    <w:rsid w:val="00E4536F"/>
    <w:rsid w:val="00E45534"/>
    <w:rsid w:val="00E45AA4"/>
    <w:rsid w:val="00E463B1"/>
    <w:rsid w:val="00E464A8"/>
    <w:rsid w:val="00E46D53"/>
    <w:rsid w:val="00E46DAA"/>
    <w:rsid w:val="00E472EB"/>
    <w:rsid w:val="00E473F1"/>
    <w:rsid w:val="00E502F2"/>
    <w:rsid w:val="00E5041C"/>
    <w:rsid w:val="00E511B9"/>
    <w:rsid w:val="00E51420"/>
    <w:rsid w:val="00E51444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4181"/>
    <w:rsid w:val="00E5432E"/>
    <w:rsid w:val="00E5451B"/>
    <w:rsid w:val="00E54CF8"/>
    <w:rsid w:val="00E550EA"/>
    <w:rsid w:val="00E5581D"/>
    <w:rsid w:val="00E55AC0"/>
    <w:rsid w:val="00E55ACF"/>
    <w:rsid w:val="00E55BB4"/>
    <w:rsid w:val="00E55CAC"/>
    <w:rsid w:val="00E560B6"/>
    <w:rsid w:val="00E56F53"/>
    <w:rsid w:val="00E57458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92E"/>
    <w:rsid w:val="00E66D15"/>
    <w:rsid w:val="00E676A3"/>
    <w:rsid w:val="00E679A1"/>
    <w:rsid w:val="00E67B6A"/>
    <w:rsid w:val="00E67D1D"/>
    <w:rsid w:val="00E67EE7"/>
    <w:rsid w:val="00E70D10"/>
    <w:rsid w:val="00E70EBD"/>
    <w:rsid w:val="00E710E9"/>
    <w:rsid w:val="00E71D7F"/>
    <w:rsid w:val="00E720AB"/>
    <w:rsid w:val="00E729FF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5B7F"/>
    <w:rsid w:val="00E75C5D"/>
    <w:rsid w:val="00E76221"/>
    <w:rsid w:val="00E765A3"/>
    <w:rsid w:val="00E76970"/>
    <w:rsid w:val="00E7728E"/>
    <w:rsid w:val="00E775DA"/>
    <w:rsid w:val="00E77BF5"/>
    <w:rsid w:val="00E80395"/>
    <w:rsid w:val="00E80586"/>
    <w:rsid w:val="00E80880"/>
    <w:rsid w:val="00E80CE3"/>
    <w:rsid w:val="00E81340"/>
    <w:rsid w:val="00E81BFB"/>
    <w:rsid w:val="00E81E4C"/>
    <w:rsid w:val="00E82233"/>
    <w:rsid w:val="00E82277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5B26"/>
    <w:rsid w:val="00E95D89"/>
    <w:rsid w:val="00E95DB4"/>
    <w:rsid w:val="00E96402"/>
    <w:rsid w:val="00E96768"/>
    <w:rsid w:val="00E96BB8"/>
    <w:rsid w:val="00E96D34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2F7D"/>
    <w:rsid w:val="00EA38FC"/>
    <w:rsid w:val="00EA3ADE"/>
    <w:rsid w:val="00EA3C69"/>
    <w:rsid w:val="00EA4E6F"/>
    <w:rsid w:val="00EA591B"/>
    <w:rsid w:val="00EA60C1"/>
    <w:rsid w:val="00EA68B6"/>
    <w:rsid w:val="00EA7360"/>
    <w:rsid w:val="00EA744F"/>
    <w:rsid w:val="00EA7A1B"/>
    <w:rsid w:val="00EB0048"/>
    <w:rsid w:val="00EB0287"/>
    <w:rsid w:val="00EB0850"/>
    <w:rsid w:val="00EB0E4B"/>
    <w:rsid w:val="00EB0F14"/>
    <w:rsid w:val="00EB1A86"/>
    <w:rsid w:val="00EB1FB5"/>
    <w:rsid w:val="00EB24F5"/>
    <w:rsid w:val="00EB296E"/>
    <w:rsid w:val="00EB2B54"/>
    <w:rsid w:val="00EB324E"/>
    <w:rsid w:val="00EB3910"/>
    <w:rsid w:val="00EB3E23"/>
    <w:rsid w:val="00EB4B37"/>
    <w:rsid w:val="00EB4D85"/>
    <w:rsid w:val="00EB5E9A"/>
    <w:rsid w:val="00EB5F82"/>
    <w:rsid w:val="00EB63C8"/>
    <w:rsid w:val="00EB64A7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2C2A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507"/>
    <w:rsid w:val="00ED7DBB"/>
    <w:rsid w:val="00EE049A"/>
    <w:rsid w:val="00EE076F"/>
    <w:rsid w:val="00EE078C"/>
    <w:rsid w:val="00EE0BA9"/>
    <w:rsid w:val="00EE0DB4"/>
    <w:rsid w:val="00EE2915"/>
    <w:rsid w:val="00EE39E5"/>
    <w:rsid w:val="00EE4E83"/>
    <w:rsid w:val="00EE5446"/>
    <w:rsid w:val="00EE5626"/>
    <w:rsid w:val="00EE5978"/>
    <w:rsid w:val="00EE5B5F"/>
    <w:rsid w:val="00EE5C94"/>
    <w:rsid w:val="00EE5D08"/>
    <w:rsid w:val="00EE612F"/>
    <w:rsid w:val="00EE6DFB"/>
    <w:rsid w:val="00EE7825"/>
    <w:rsid w:val="00EE7BE2"/>
    <w:rsid w:val="00EF0043"/>
    <w:rsid w:val="00EF022A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46DE"/>
    <w:rsid w:val="00F052CE"/>
    <w:rsid w:val="00F0569D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2D6"/>
    <w:rsid w:val="00F155FB"/>
    <w:rsid w:val="00F1569B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893"/>
    <w:rsid w:val="00F23906"/>
    <w:rsid w:val="00F242B3"/>
    <w:rsid w:val="00F2464C"/>
    <w:rsid w:val="00F24BBB"/>
    <w:rsid w:val="00F24BFF"/>
    <w:rsid w:val="00F24CD3"/>
    <w:rsid w:val="00F24D1F"/>
    <w:rsid w:val="00F2507A"/>
    <w:rsid w:val="00F254E8"/>
    <w:rsid w:val="00F25C5E"/>
    <w:rsid w:val="00F26D0F"/>
    <w:rsid w:val="00F272BC"/>
    <w:rsid w:val="00F27AB3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303"/>
    <w:rsid w:val="00F3255B"/>
    <w:rsid w:val="00F32875"/>
    <w:rsid w:val="00F3346D"/>
    <w:rsid w:val="00F33A69"/>
    <w:rsid w:val="00F33A82"/>
    <w:rsid w:val="00F33C85"/>
    <w:rsid w:val="00F348DD"/>
    <w:rsid w:val="00F354E6"/>
    <w:rsid w:val="00F356E9"/>
    <w:rsid w:val="00F35BDF"/>
    <w:rsid w:val="00F35CD5"/>
    <w:rsid w:val="00F36C22"/>
    <w:rsid w:val="00F37077"/>
    <w:rsid w:val="00F374D7"/>
    <w:rsid w:val="00F377EF"/>
    <w:rsid w:val="00F37DE9"/>
    <w:rsid w:val="00F40361"/>
    <w:rsid w:val="00F4079C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BD4"/>
    <w:rsid w:val="00F45C86"/>
    <w:rsid w:val="00F45C9F"/>
    <w:rsid w:val="00F45E75"/>
    <w:rsid w:val="00F45F0C"/>
    <w:rsid w:val="00F4638A"/>
    <w:rsid w:val="00F464AF"/>
    <w:rsid w:val="00F467DA"/>
    <w:rsid w:val="00F4699F"/>
    <w:rsid w:val="00F46F03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8E3"/>
    <w:rsid w:val="00F54979"/>
    <w:rsid w:val="00F54CE2"/>
    <w:rsid w:val="00F55359"/>
    <w:rsid w:val="00F5564A"/>
    <w:rsid w:val="00F556BA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FC"/>
    <w:rsid w:val="00F64D23"/>
    <w:rsid w:val="00F64E8A"/>
    <w:rsid w:val="00F64FC2"/>
    <w:rsid w:val="00F652A7"/>
    <w:rsid w:val="00F656AC"/>
    <w:rsid w:val="00F65722"/>
    <w:rsid w:val="00F657F3"/>
    <w:rsid w:val="00F66440"/>
    <w:rsid w:val="00F66A3F"/>
    <w:rsid w:val="00F66DA8"/>
    <w:rsid w:val="00F6771E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81A"/>
    <w:rsid w:val="00F75F66"/>
    <w:rsid w:val="00F75FAB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5570"/>
    <w:rsid w:val="00F864FF"/>
    <w:rsid w:val="00F86788"/>
    <w:rsid w:val="00F8691D"/>
    <w:rsid w:val="00F86AA5"/>
    <w:rsid w:val="00F8767D"/>
    <w:rsid w:val="00F877EF"/>
    <w:rsid w:val="00F87B86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8C7"/>
    <w:rsid w:val="00FA094A"/>
    <w:rsid w:val="00FA0D5B"/>
    <w:rsid w:val="00FA1077"/>
    <w:rsid w:val="00FA1306"/>
    <w:rsid w:val="00FA1442"/>
    <w:rsid w:val="00FA17A0"/>
    <w:rsid w:val="00FA1BBB"/>
    <w:rsid w:val="00FA1D0F"/>
    <w:rsid w:val="00FA1D32"/>
    <w:rsid w:val="00FA1F41"/>
    <w:rsid w:val="00FA213A"/>
    <w:rsid w:val="00FA27AD"/>
    <w:rsid w:val="00FA3704"/>
    <w:rsid w:val="00FA3865"/>
    <w:rsid w:val="00FA3998"/>
    <w:rsid w:val="00FA3BC9"/>
    <w:rsid w:val="00FA40D8"/>
    <w:rsid w:val="00FA458C"/>
    <w:rsid w:val="00FA4CAF"/>
    <w:rsid w:val="00FA5BB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38D"/>
    <w:rsid w:val="00FB166D"/>
    <w:rsid w:val="00FB239F"/>
    <w:rsid w:val="00FB2ADA"/>
    <w:rsid w:val="00FB339A"/>
    <w:rsid w:val="00FB3501"/>
    <w:rsid w:val="00FB4301"/>
    <w:rsid w:val="00FB4F7F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754"/>
    <w:rsid w:val="00FC0D1A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E15"/>
    <w:rsid w:val="00FC57E3"/>
    <w:rsid w:val="00FC5BE7"/>
    <w:rsid w:val="00FC603A"/>
    <w:rsid w:val="00FC6155"/>
    <w:rsid w:val="00FC632F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A41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B1"/>
    <w:rsid w:val="00FE6654"/>
    <w:rsid w:val="00FE69D7"/>
    <w:rsid w:val="00FE6EBB"/>
    <w:rsid w:val="00FE7147"/>
    <w:rsid w:val="00FE78AA"/>
    <w:rsid w:val="00FE7A1F"/>
    <w:rsid w:val="00FE7AB4"/>
    <w:rsid w:val="00FE7B14"/>
    <w:rsid w:val="00FE7DA6"/>
    <w:rsid w:val="00FF017B"/>
    <w:rsid w:val="00FF04F9"/>
    <w:rsid w:val="00FF0948"/>
    <w:rsid w:val="00FF1332"/>
    <w:rsid w:val="00FF17F2"/>
    <w:rsid w:val="00FF1FC1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B62AB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7574E-C902-433F-A361-CCC47C55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1582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22</cp:revision>
  <cp:lastPrinted>2021-03-15T16:50:00Z</cp:lastPrinted>
  <dcterms:created xsi:type="dcterms:W3CDTF">2021-04-29T09:23:00Z</dcterms:created>
  <dcterms:modified xsi:type="dcterms:W3CDTF">2021-04-29T20:29:00Z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